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133" w:rsidRPr="00FD7133" w:rsidRDefault="00FD7133" w:rsidP="00FD7133">
      <w:pPr>
        <w:spacing w:line="360" w:lineRule="auto"/>
        <w:jc w:val="center"/>
        <w:rPr>
          <w:rFonts w:ascii="Calibri" w:hAnsi="Calibri"/>
          <w:bCs/>
          <w:sz w:val="20"/>
          <w:szCs w:val="22"/>
        </w:rPr>
      </w:pPr>
      <w:r w:rsidRPr="00FD7133">
        <w:rPr>
          <w:rFonts w:ascii="Calibri" w:hAnsi="Calibri"/>
          <w:bCs/>
          <w:sz w:val="20"/>
          <w:szCs w:val="22"/>
        </w:rPr>
        <w:t>ATENÇÃO: RE</w:t>
      </w:r>
      <w:bookmarkStart w:id="0" w:name="_GoBack"/>
      <w:bookmarkEnd w:id="0"/>
      <w:r w:rsidRPr="00FD7133">
        <w:rPr>
          <w:rFonts w:ascii="Calibri" w:hAnsi="Calibri"/>
          <w:bCs/>
          <w:sz w:val="20"/>
          <w:szCs w:val="22"/>
        </w:rPr>
        <w:t xml:space="preserve">COMENDA-SE A LEITURA DE TODO O EDITAL ANTES DE </w:t>
      </w:r>
    </w:p>
    <w:p w:rsidR="00FD7133" w:rsidRPr="00FD7133" w:rsidRDefault="00FD7133" w:rsidP="00FD7133">
      <w:pPr>
        <w:spacing w:line="360" w:lineRule="auto"/>
        <w:jc w:val="center"/>
        <w:rPr>
          <w:rFonts w:ascii="Arial" w:hAnsi="Arial" w:cs="Arial"/>
          <w:sz w:val="20"/>
          <w:szCs w:val="22"/>
        </w:rPr>
      </w:pPr>
      <w:r w:rsidRPr="00FD7133">
        <w:rPr>
          <w:rFonts w:ascii="Calibri" w:hAnsi="Calibri"/>
          <w:bCs/>
          <w:sz w:val="20"/>
          <w:szCs w:val="22"/>
        </w:rPr>
        <w:t>REALIZAR A INSCRIÇÃO</w:t>
      </w:r>
      <w:r w:rsidRPr="00FD7133">
        <w:rPr>
          <w:rFonts w:ascii="Calibri" w:hAnsi="Calibri"/>
          <w:bCs/>
          <w:color w:val="FF0000"/>
          <w:sz w:val="20"/>
          <w:szCs w:val="22"/>
        </w:rPr>
        <w:t xml:space="preserve"> </w:t>
      </w:r>
      <w:r w:rsidRPr="00FD7133">
        <w:rPr>
          <w:rFonts w:ascii="Arial" w:hAnsi="Arial" w:cs="Arial"/>
          <w:noProof/>
          <w:sz w:val="20"/>
          <w:szCs w:val="22"/>
          <w:lang w:eastAsia="pt-BR"/>
        </w:rPr>
        <w:t xml:space="preserve">                                                                                                                                 </w:t>
      </w:r>
    </w:p>
    <w:p w:rsidR="00FD7133" w:rsidRPr="00C24530" w:rsidRDefault="00FD7133" w:rsidP="00FD7133">
      <w:pPr>
        <w:spacing w:after="120"/>
        <w:jc w:val="center"/>
        <w:rPr>
          <w:rFonts w:ascii="Arial" w:hAnsi="Arial" w:cs="Arial"/>
          <w:b/>
          <w:sz w:val="8"/>
          <w:szCs w:val="8"/>
        </w:rPr>
      </w:pPr>
    </w:p>
    <w:p w:rsidR="00FD7133" w:rsidRPr="0086775E" w:rsidRDefault="00FD7133" w:rsidP="00FD7133">
      <w:pPr>
        <w:spacing w:after="120"/>
        <w:jc w:val="center"/>
        <w:rPr>
          <w:rFonts w:ascii="Arial" w:hAnsi="Arial" w:cs="Arial"/>
          <w:b/>
          <w:sz w:val="22"/>
          <w:szCs w:val="22"/>
        </w:rPr>
      </w:pPr>
      <w:r w:rsidRPr="0086775E">
        <w:rPr>
          <w:rFonts w:ascii="Arial" w:hAnsi="Arial" w:cs="Arial"/>
          <w:b/>
          <w:sz w:val="22"/>
          <w:szCs w:val="22"/>
        </w:rPr>
        <w:t>EDITAL DE CONVOCAÇÃO – PROCESSO SELETIVO</w:t>
      </w:r>
      <w:r>
        <w:rPr>
          <w:rFonts w:ascii="Arial" w:hAnsi="Arial" w:cs="Arial"/>
          <w:b/>
          <w:sz w:val="22"/>
          <w:szCs w:val="22"/>
        </w:rPr>
        <w:t xml:space="preserve"> COMPLEMENTAR</w:t>
      </w:r>
      <w:r w:rsidRPr="0086775E">
        <w:rPr>
          <w:rFonts w:ascii="Arial" w:hAnsi="Arial" w:cs="Arial"/>
          <w:b/>
          <w:sz w:val="22"/>
          <w:szCs w:val="22"/>
        </w:rPr>
        <w:t xml:space="preserve"> – </w:t>
      </w:r>
      <w:r w:rsidR="003C6F3A">
        <w:rPr>
          <w:rFonts w:ascii="Arial" w:hAnsi="Arial" w:cs="Arial"/>
          <w:b/>
          <w:sz w:val="22"/>
          <w:szCs w:val="22"/>
        </w:rPr>
        <w:t>ESPECIALIZAÇÃO</w:t>
      </w:r>
      <w:r w:rsidRPr="0086775E">
        <w:rPr>
          <w:rFonts w:ascii="Arial" w:hAnsi="Arial" w:cs="Arial"/>
          <w:b/>
          <w:sz w:val="22"/>
          <w:szCs w:val="22"/>
        </w:rPr>
        <w:t xml:space="preserve"> </w:t>
      </w:r>
      <w:r>
        <w:rPr>
          <w:rFonts w:ascii="Arial" w:eastAsia="Arial Unicode MS" w:hAnsi="Arial" w:cs="Arial"/>
          <w:b/>
          <w:bCs/>
          <w:color w:val="000000"/>
          <w:sz w:val="22"/>
          <w:szCs w:val="22"/>
        </w:rPr>
        <w:t>MÉDICA</w:t>
      </w:r>
      <w:r w:rsidR="001E153E">
        <w:rPr>
          <w:rFonts w:ascii="Arial" w:eastAsia="Arial Unicode MS" w:hAnsi="Arial" w:cs="Arial"/>
          <w:b/>
          <w:bCs/>
          <w:color w:val="000000"/>
          <w:sz w:val="22"/>
          <w:szCs w:val="22"/>
        </w:rPr>
        <w:t xml:space="preserve"> E MULTIPROFISSIONAL</w:t>
      </w:r>
      <w:r>
        <w:rPr>
          <w:rFonts w:ascii="Arial" w:eastAsia="Arial Unicode MS" w:hAnsi="Arial" w:cs="Arial"/>
          <w:b/>
          <w:bCs/>
          <w:color w:val="000000"/>
          <w:sz w:val="22"/>
          <w:szCs w:val="22"/>
        </w:rPr>
        <w:t>–</w:t>
      </w:r>
      <w:r w:rsidRPr="0086775E">
        <w:rPr>
          <w:rFonts w:ascii="Arial" w:eastAsia="Arial Unicode MS" w:hAnsi="Arial" w:cs="Arial"/>
          <w:b/>
          <w:bCs/>
          <w:color w:val="000000"/>
          <w:sz w:val="22"/>
          <w:szCs w:val="22"/>
        </w:rPr>
        <w:t xml:space="preserve"> TREINAMENTO</w:t>
      </w:r>
      <w:r>
        <w:rPr>
          <w:rFonts w:ascii="Arial" w:eastAsia="Arial Unicode MS" w:hAnsi="Arial" w:cs="Arial"/>
          <w:b/>
          <w:bCs/>
          <w:color w:val="000000"/>
          <w:sz w:val="22"/>
          <w:szCs w:val="22"/>
        </w:rPr>
        <w:t xml:space="preserve"> EM SERVIÇO</w:t>
      </w:r>
      <w:r w:rsidRPr="0086775E">
        <w:rPr>
          <w:rFonts w:ascii="Arial" w:eastAsia="Arial Unicode MS" w:hAnsi="Arial" w:cs="Arial"/>
          <w:b/>
          <w:bCs/>
          <w:color w:val="000000"/>
          <w:sz w:val="22"/>
          <w:szCs w:val="22"/>
        </w:rPr>
        <w:t xml:space="preserve"> HOSPITALAR</w:t>
      </w:r>
      <w:r w:rsidRPr="0086775E">
        <w:rPr>
          <w:rFonts w:ascii="Arial" w:hAnsi="Arial" w:cs="Arial"/>
          <w:b/>
          <w:sz w:val="22"/>
          <w:szCs w:val="22"/>
        </w:rPr>
        <w:t xml:space="preserve"> </w:t>
      </w:r>
      <w:r w:rsidRPr="007B2D4C">
        <w:rPr>
          <w:rFonts w:ascii="Arial" w:hAnsi="Arial" w:cs="Arial"/>
          <w:b/>
          <w:sz w:val="22"/>
          <w:szCs w:val="22"/>
        </w:rPr>
        <w:t>20</w:t>
      </w:r>
      <w:r w:rsidR="00CE548B">
        <w:rPr>
          <w:rFonts w:ascii="Arial" w:hAnsi="Arial" w:cs="Arial"/>
          <w:b/>
          <w:sz w:val="22"/>
          <w:szCs w:val="22"/>
        </w:rPr>
        <w:t>20</w:t>
      </w:r>
    </w:p>
    <w:p w:rsidR="00FD7133" w:rsidRDefault="00FD7133" w:rsidP="00FD7133">
      <w:pPr>
        <w:jc w:val="center"/>
        <w:rPr>
          <w:rFonts w:ascii="Arial" w:hAnsi="Arial" w:cs="Arial"/>
          <w:b/>
          <w:sz w:val="22"/>
          <w:szCs w:val="22"/>
        </w:rPr>
      </w:pPr>
    </w:p>
    <w:p w:rsidR="00FD7133" w:rsidRDefault="00FD7133" w:rsidP="00FD7133">
      <w:pPr>
        <w:spacing w:after="120"/>
        <w:jc w:val="center"/>
        <w:rPr>
          <w:rFonts w:ascii="Arial" w:hAnsi="Arial" w:cs="Arial"/>
          <w:b/>
          <w:sz w:val="22"/>
          <w:szCs w:val="22"/>
        </w:rPr>
      </w:pPr>
      <w:r w:rsidRPr="0086775E">
        <w:rPr>
          <w:rFonts w:ascii="Arial" w:hAnsi="Arial" w:cs="Arial"/>
          <w:b/>
          <w:sz w:val="22"/>
          <w:szCs w:val="22"/>
        </w:rPr>
        <w:t xml:space="preserve">EDITAL Nº </w:t>
      </w:r>
      <w:r w:rsidR="00CE548B">
        <w:rPr>
          <w:rFonts w:ascii="Arial" w:hAnsi="Arial" w:cs="Arial"/>
          <w:b/>
          <w:sz w:val="22"/>
          <w:szCs w:val="22"/>
        </w:rPr>
        <w:t>06</w:t>
      </w:r>
      <w:r w:rsidR="0086759D">
        <w:rPr>
          <w:rFonts w:ascii="Arial" w:hAnsi="Arial" w:cs="Arial"/>
          <w:b/>
          <w:sz w:val="22"/>
          <w:szCs w:val="22"/>
        </w:rPr>
        <w:t>/20</w:t>
      </w:r>
      <w:r w:rsidR="00CE548B">
        <w:rPr>
          <w:rFonts w:ascii="Arial" w:hAnsi="Arial" w:cs="Arial"/>
          <w:b/>
          <w:sz w:val="22"/>
          <w:szCs w:val="22"/>
        </w:rPr>
        <w:t>20</w:t>
      </w:r>
    </w:p>
    <w:p w:rsidR="00FD7133" w:rsidRPr="0086775E" w:rsidRDefault="00FD7133" w:rsidP="00FD7133">
      <w:pPr>
        <w:pStyle w:val="NormalWeb"/>
        <w:shd w:val="clear" w:color="auto" w:fill="C0C0C0"/>
        <w:spacing w:before="240" w:after="240"/>
        <w:ind w:right="-710"/>
        <w:jc w:val="center"/>
        <w:rPr>
          <w:rFonts w:ascii="Arial" w:hAnsi="Arial" w:cs="Arial"/>
          <w:b/>
          <w:sz w:val="20"/>
          <w:szCs w:val="20"/>
        </w:rPr>
      </w:pPr>
      <w:r w:rsidRPr="0086775E">
        <w:rPr>
          <w:rFonts w:ascii="Arial" w:hAnsi="Arial" w:cs="Arial"/>
          <w:b/>
          <w:sz w:val="20"/>
          <w:szCs w:val="20"/>
        </w:rPr>
        <w:t>APRESENTAÇÃO</w:t>
      </w:r>
    </w:p>
    <w:p w:rsidR="00FD7133" w:rsidRPr="0086775E" w:rsidRDefault="00FD7133" w:rsidP="00FD7133">
      <w:pPr>
        <w:spacing w:before="120" w:after="120" w:line="276" w:lineRule="auto"/>
        <w:ind w:right="-568"/>
        <w:jc w:val="both"/>
        <w:rPr>
          <w:rFonts w:ascii="Arial" w:eastAsia="Calibri" w:hAnsi="Arial" w:cs="Arial"/>
          <w:sz w:val="20"/>
          <w:szCs w:val="20"/>
        </w:rPr>
      </w:pPr>
      <w:r w:rsidRPr="0086775E">
        <w:rPr>
          <w:rFonts w:ascii="Arial" w:eastAsia="Calibri" w:hAnsi="Arial" w:cs="Arial"/>
          <w:sz w:val="20"/>
          <w:szCs w:val="20"/>
        </w:rPr>
        <w:t>A</w:t>
      </w:r>
      <w:r w:rsidRPr="0086775E">
        <w:rPr>
          <w:rFonts w:ascii="Arial" w:eastAsia="Calibri" w:hAnsi="Arial" w:cs="Arial"/>
          <w:spacing w:val="2"/>
          <w:sz w:val="20"/>
          <w:szCs w:val="20"/>
        </w:rPr>
        <w:t xml:space="preserve"> </w:t>
      </w:r>
      <w:r w:rsidRPr="0086775E">
        <w:rPr>
          <w:rFonts w:ascii="Arial" w:eastAsia="Calibri" w:hAnsi="Arial" w:cs="Arial"/>
          <w:b/>
          <w:spacing w:val="-1"/>
          <w:sz w:val="20"/>
          <w:szCs w:val="20"/>
        </w:rPr>
        <w:t>S</w:t>
      </w:r>
      <w:r w:rsidRPr="0086775E">
        <w:rPr>
          <w:rFonts w:ascii="Arial" w:eastAsia="Calibri" w:hAnsi="Arial" w:cs="Arial"/>
          <w:b/>
          <w:sz w:val="20"/>
          <w:szCs w:val="20"/>
        </w:rPr>
        <w:t>A</w:t>
      </w:r>
      <w:r w:rsidRPr="0086775E">
        <w:rPr>
          <w:rFonts w:ascii="Arial" w:eastAsia="Calibri" w:hAnsi="Arial" w:cs="Arial"/>
          <w:b/>
          <w:spacing w:val="-1"/>
          <w:sz w:val="20"/>
          <w:szCs w:val="20"/>
        </w:rPr>
        <w:t>N</w:t>
      </w:r>
      <w:r w:rsidRPr="0086775E">
        <w:rPr>
          <w:rFonts w:ascii="Arial" w:eastAsia="Calibri" w:hAnsi="Arial" w:cs="Arial"/>
          <w:b/>
          <w:spacing w:val="1"/>
          <w:sz w:val="20"/>
          <w:szCs w:val="20"/>
        </w:rPr>
        <w:t>T</w:t>
      </w:r>
      <w:r w:rsidRPr="0086775E">
        <w:rPr>
          <w:rFonts w:ascii="Arial" w:eastAsia="Calibri" w:hAnsi="Arial" w:cs="Arial"/>
          <w:b/>
          <w:sz w:val="20"/>
          <w:szCs w:val="20"/>
        </w:rPr>
        <w:t xml:space="preserve">A </w:t>
      </w:r>
      <w:r w:rsidRPr="0086775E">
        <w:rPr>
          <w:rFonts w:ascii="Arial" w:eastAsia="Calibri" w:hAnsi="Arial" w:cs="Arial"/>
          <w:b/>
          <w:spacing w:val="1"/>
          <w:sz w:val="20"/>
          <w:szCs w:val="20"/>
        </w:rPr>
        <w:t>C</w:t>
      </w:r>
      <w:r w:rsidRPr="0086775E">
        <w:rPr>
          <w:rFonts w:ascii="Arial" w:eastAsia="Calibri" w:hAnsi="Arial" w:cs="Arial"/>
          <w:b/>
          <w:sz w:val="20"/>
          <w:szCs w:val="20"/>
        </w:rPr>
        <w:t>ASA DE</w:t>
      </w:r>
      <w:r w:rsidRPr="0086775E">
        <w:rPr>
          <w:rFonts w:ascii="Arial" w:eastAsia="Calibri" w:hAnsi="Arial" w:cs="Arial"/>
          <w:b/>
          <w:spacing w:val="2"/>
          <w:sz w:val="20"/>
          <w:szCs w:val="20"/>
        </w:rPr>
        <w:t xml:space="preserve"> </w:t>
      </w:r>
      <w:r w:rsidRPr="0086775E">
        <w:rPr>
          <w:rFonts w:ascii="Arial" w:eastAsia="Calibri" w:hAnsi="Arial" w:cs="Arial"/>
          <w:b/>
          <w:spacing w:val="-3"/>
          <w:sz w:val="20"/>
          <w:szCs w:val="20"/>
        </w:rPr>
        <w:t>M</w:t>
      </w:r>
      <w:r w:rsidRPr="0086775E">
        <w:rPr>
          <w:rFonts w:ascii="Arial" w:eastAsia="Calibri" w:hAnsi="Arial" w:cs="Arial"/>
          <w:b/>
          <w:spacing w:val="1"/>
          <w:sz w:val="20"/>
          <w:szCs w:val="20"/>
        </w:rPr>
        <w:t>I</w:t>
      </w:r>
      <w:r w:rsidRPr="0086775E">
        <w:rPr>
          <w:rFonts w:ascii="Arial" w:eastAsia="Calibri" w:hAnsi="Arial" w:cs="Arial"/>
          <w:b/>
          <w:spacing w:val="-1"/>
          <w:sz w:val="20"/>
          <w:szCs w:val="20"/>
        </w:rPr>
        <w:t>S</w:t>
      </w:r>
      <w:r w:rsidRPr="0086775E">
        <w:rPr>
          <w:rFonts w:ascii="Arial" w:eastAsia="Calibri" w:hAnsi="Arial" w:cs="Arial"/>
          <w:b/>
          <w:sz w:val="20"/>
          <w:szCs w:val="20"/>
        </w:rPr>
        <w:t>E</w:t>
      </w:r>
      <w:r w:rsidRPr="0086775E">
        <w:rPr>
          <w:rFonts w:ascii="Arial" w:eastAsia="Calibri" w:hAnsi="Arial" w:cs="Arial"/>
          <w:b/>
          <w:spacing w:val="-2"/>
          <w:sz w:val="20"/>
          <w:szCs w:val="20"/>
        </w:rPr>
        <w:t>R</w:t>
      </w:r>
      <w:r w:rsidRPr="0086775E">
        <w:rPr>
          <w:rFonts w:ascii="Arial" w:eastAsia="Calibri" w:hAnsi="Arial" w:cs="Arial"/>
          <w:b/>
          <w:spacing w:val="-1"/>
          <w:sz w:val="20"/>
          <w:szCs w:val="20"/>
        </w:rPr>
        <w:t>I</w:t>
      </w:r>
      <w:r w:rsidRPr="0086775E">
        <w:rPr>
          <w:rFonts w:ascii="Arial" w:eastAsia="Calibri" w:hAnsi="Arial" w:cs="Arial"/>
          <w:b/>
          <w:spacing w:val="1"/>
          <w:sz w:val="20"/>
          <w:szCs w:val="20"/>
        </w:rPr>
        <w:t>C</w:t>
      </w:r>
      <w:r w:rsidRPr="0086775E">
        <w:rPr>
          <w:rFonts w:ascii="Arial" w:eastAsia="Calibri" w:hAnsi="Arial" w:cs="Arial"/>
          <w:b/>
          <w:sz w:val="20"/>
          <w:szCs w:val="20"/>
        </w:rPr>
        <w:t>ÓR</w:t>
      </w:r>
      <w:r w:rsidRPr="0086775E">
        <w:rPr>
          <w:rFonts w:ascii="Arial" w:eastAsia="Calibri" w:hAnsi="Arial" w:cs="Arial"/>
          <w:b/>
          <w:spacing w:val="-2"/>
          <w:sz w:val="20"/>
          <w:szCs w:val="20"/>
        </w:rPr>
        <w:t>D</w:t>
      </w:r>
      <w:r w:rsidRPr="0086775E">
        <w:rPr>
          <w:rFonts w:ascii="Arial" w:eastAsia="Calibri" w:hAnsi="Arial" w:cs="Arial"/>
          <w:b/>
          <w:spacing w:val="1"/>
          <w:sz w:val="20"/>
          <w:szCs w:val="20"/>
        </w:rPr>
        <w:t>I</w:t>
      </w:r>
      <w:r w:rsidRPr="0086775E">
        <w:rPr>
          <w:rFonts w:ascii="Arial" w:eastAsia="Calibri" w:hAnsi="Arial" w:cs="Arial"/>
          <w:b/>
          <w:sz w:val="20"/>
          <w:szCs w:val="20"/>
        </w:rPr>
        <w:t xml:space="preserve">A DE </w:t>
      </w:r>
      <w:r w:rsidRPr="0086775E">
        <w:rPr>
          <w:rFonts w:ascii="Arial" w:eastAsia="Calibri" w:hAnsi="Arial" w:cs="Arial"/>
          <w:b/>
          <w:spacing w:val="1"/>
          <w:sz w:val="20"/>
          <w:szCs w:val="20"/>
        </w:rPr>
        <w:t>B</w:t>
      </w:r>
      <w:r w:rsidRPr="0086775E">
        <w:rPr>
          <w:rFonts w:ascii="Arial" w:eastAsia="Calibri" w:hAnsi="Arial" w:cs="Arial"/>
          <w:b/>
          <w:sz w:val="20"/>
          <w:szCs w:val="20"/>
        </w:rPr>
        <w:t>ELO</w:t>
      </w:r>
      <w:r w:rsidRPr="0086775E">
        <w:rPr>
          <w:rFonts w:ascii="Arial" w:eastAsia="Calibri" w:hAnsi="Arial" w:cs="Arial"/>
          <w:b/>
          <w:spacing w:val="3"/>
          <w:sz w:val="20"/>
          <w:szCs w:val="20"/>
        </w:rPr>
        <w:t xml:space="preserve"> </w:t>
      </w:r>
      <w:r w:rsidRPr="0086775E">
        <w:rPr>
          <w:rFonts w:ascii="Arial" w:eastAsia="Calibri" w:hAnsi="Arial" w:cs="Arial"/>
          <w:b/>
          <w:sz w:val="20"/>
          <w:szCs w:val="20"/>
        </w:rPr>
        <w:t>HO</w:t>
      </w:r>
      <w:r w:rsidRPr="0086775E">
        <w:rPr>
          <w:rFonts w:ascii="Arial" w:eastAsia="Calibri" w:hAnsi="Arial" w:cs="Arial"/>
          <w:b/>
          <w:spacing w:val="-2"/>
          <w:sz w:val="20"/>
          <w:szCs w:val="20"/>
        </w:rPr>
        <w:t>R</w:t>
      </w:r>
      <w:r w:rsidRPr="0086775E">
        <w:rPr>
          <w:rFonts w:ascii="Arial" w:eastAsia="Calibri" w:hAnsi="Arial" w:cs="Arial"/>
          <w:b/>
          <w:spacing w:val="1"/>
          <w:sz w:val="20"/>
          <w:szCs w:val="20"/>
        </w:rPr>
        <w:t>I</w:t>
      </w:r>
      <w:r w:rsidRPr="0086775E">
        <w:rPr>
          <w:rFonts w:ascii="Arial" w:eastAsia="Calibri" w:hAnsi="Arial" w:cs="Arial"/>
          <w:b/>
          <w:sz w:val="20"/>
          <w:szCs w:val="20"/>
        </w:rPr>
        <w:t>Z</w:t>
      </w:r>
      <w:r w:rsidRPr="0086775E">
        <w:rPr>
          <w:rFonts w:ascii="Arial" w:eastAsia="Calibri" w:hAnsi="Arial" w:cs="Arial"/>
          <w:b/>
          <w:spacing w:val="-3"/>
          <w:sz w:val="20"/>
          <w:szCs w:val="20"/>
        </w:rPr>
        <w:t>O</w:t>
      </w:r>
      <w:r w:rsidRPr="0086775E">
        <w:rPr>
          <w:rFonts w:ascii="Arial" w:eastAsia="Calibri" w:hAnsi="Arial" w:cs="Arial"/>
          <w:b/>
          <w:spacing w:val="1"/>
          <w:sz w:val="20"/>
          <w:szCs w:val="20"/>
        </w:rPr>
        <w:t>N</w:t>
      </w:r>
      <w:r w:rsidRPr="0086775E">
        <w:rPr>
          <w:rFonts w:ascii="Arial" w:eastAsia="Calibri" w:hAnsi="Arial" w:cs="Arial"/>
          <w:b/>
          <w:spacing w:val="-1"/>
          <w:sz w:val="20"/>
          <w:szCs w:val="20"/>
        </w:rPr>
        <w:t>T</w:t>
      </w:r>
      <w:r w:rsidRPr="0086775E">
        <w:rPr>
          <w:rFonts w:ascii="Arial" w:eastAsia="Calibri" w:hAnsi="Arial" w:cs="Arial"/>
          <w:b/>
          <w:spacing w:val="1"/>
          <w:sz w:val="20"/>
          <w:szCs w:val="20"/>
        </w:rPr>
        <w:t>E</w:t>
      </w:r>
      <w:r w:rsidRPr="0086775E">
        <w:rPr>
          <w:rFonts w:ascii="Arial" w:eastAsia="Calibri" w:hAnsi="Arial" w:cs="Arial"/>
          <w:sz w:val="20"/>
          <w:szCs w:val="20"/>
        </w:rPr>
        <w:t>,</w:t>
      </w:r>
      <w:r w:rsidRPr="0086775E">
        <w:rPr>
          <w:rFonts w:ascii="Arial" w:eastAsia="Calibri" w:hAnsi="Arial" w:cs="Arial"/>
          <w:spacing w:val="2"/>
          <w:sz w:val="20"/>
          <w:szCs w:val="20"/>
        </w:rPr>
        <w:t xml:space="preserve"> </w:t>
      </w:r>
      <w:r w:rsidRPr="0086775E">
        <w:rPr>
          <w:rFonts w:ascii="Arial" w:eastAsia="Calibri" w:hAnsi="Arial" w:cs="Arial"/>
          <w:spacing w:val="-1"/>
          <w:sz w:val="20"/>
          <w:szCs w:val="20"/>
        </w:rPr>
        <w:t>p</w:t>
      </w:r>
      <w:r w:rsidRPr="0086775E">
        <w:rPr>
          <w:rFonts w:ascii="Arial" w:eastAsia="Calibri" w:hAnsi="Arial" w:cs="Arial"/>
          <w:sz w:val="20"/>
          <w:szCs w:val="20"/>
        </w:rPr>
        <w:t>es</w:t>
      </w:r>
      <w:r w:rsidRPr="0086775E">
        <w:rPr>
          <w:rFonts w:ascii="Arial" w:eastAsia="Calibri" w:hAnsi="Arial" w:cs="Arial"/>
          <w:spacing w:val="-2"/>
          <w:sz w:val="20"/>
          <w:szCs w:val="20"/>
        </w:rPr>
        <w:t>s</w:t>
      </w:r>
      <w:r w:rsidRPr="0086775E">
        <w:rPr>
          <w:rFonts w:ascii="Arial" w:eastAsia="Calibri" w:hAnsi="Arial" w:cs="Arial"/>
          <w:spacing w:val="1"/>
          <w:sz w:val="20"/>
          <w:szCs w:val="20"/>
        </w:rPr>
        <w:t>o</w:t>
      </w:r>
      <w:r w:rsidRPr="0086775E">
        <w:rPr>
          <w:rFonts w:ascii="Arial" w:eastAsia="Calibri" w:hAnsi="Arial" w:cs="Arial"/>
          <w:sz w:val="20"/>
          <w:szCs w:val="20"/>
        </w:rPr>
        <w:t>a</w:t>
      </w:r>
      <w:r w:rsidRPr="0086775E">
        <w:rPr>
          <w:rFonts w:ascii="Arial" w:eastAsia="Calibri" w:hAnsi="Arial" w:cs="Arial"/>
          <w:spacing w:val="2"/>
          <w:sz w:val="20"/>
          <w:szCs w:val="20"/>
        </w:rPr>
        <w:t xml:space="preserve"> </w:t>
      </w:r>
      <w:r w:rsidRPr="0086775E">
        <w:rPr>
          <w:rFonts w:ascii="Arial" w:eastAsia="Calibri" w:hAnsi="Arial" w:cs="Arial"/>
          <w:sz w:val="20"/>
          <w:szCs w:val="20"/>
        </w:rPr>
        <w:t>j</w:t>
      </w:r>
      <w:r w:rsidRPr="0086775E">
        <w:rPr>
          <w:rFonts w:ascii="Arial" w:eastAsia="Calibri" w:hAnsi="Arial" w:cs="Arial"/>
          <w:spacing w:val="-1"/>
          <w:sz w:val="20"/>
          <w:szCs w:val="20"/>
        </w:rPr>
        <w:t>u</w:t>
      </w:r>
      <w:r w:rsidRPr="0086775E">
        <w:rPr>
          <w:rFonts w:ascii="Arial" w:eastAsia="Calibri" w:hAnsi="Arial" w:cs="Arial"/>
          <w:sz w:val="20"/>
          <w:szCs w:val="20"/>
        </w:rPr>
        <w:t>rí</w:t>
      </w:r>
      <w:r w:rsidRPr="0086775E">
        <w:rPr>
          <w:rFonts w:ascii="Arial" w:eastAsia="Calibri" w:hAnsi="Arial" w:cs="Arial"/>
          <w:spacing w:val="-1"/>
          <w:sz w:val="20"/>
          <w:szCs w:val="20"/>
        </w:rPr>
        <w:t>d</w:t>
      </w:r>
      <w:r w:rsidRPr="0086775E">
        <w:rPr>
          <w:rFonts w:ascii="Arial" w:eastAsia="Calibri" w:hAnsi="Arial" w:cs="Arial"/>
          <w:sz w:val="20"/>
          <w:szCs w:val="20"/>
        </w:rPr>
        <w:t xml:space="preserve">ica </w:t>
      </w:r>
      <w:r w:rsidRPr="0086775E">
        <w:rPr>
          <w:rFonts w:ascii="Arial" w:eastAsia="Calibri" w:hAnsi="Arial" w:cs="Arial"/>
          <w:spacing w:val="-1"/>
          <w:sz w:val="20"/>
          <w:szCs w:val="20"/>
        </w:rPr>
        <w:t>d</w:t>
      </w:r>
      <w:r w:rsidRPr="0086775E">
        <w:rPr>
          <w:rFonts w:ascii="Arial" w:eastAsia="Calibri" w:hAnsi="Arial" w:cs="Arial"/>
          <w:sz w:val="20"/>
          <w:szCs w:val="20"/>
        </w:rPr>
        <w:t>e</w:t>
      </w:r>
      <w:r w:rsidRPr="0086775E">
        <w:rPr>
          <w:rFonts w:ascii="Arial" w:eastAsia="Calibri" w:hAnsi="Arial" w:cs="Arial"/>
          <w:spacing w:val="3"/>
          <w:sz w:val="20"/>
          <w:szCs w:val="20"/>
        </w:rPr>
        <w:t xml:space="preserve"> </w:t>
      </w:r>
      <w:r w:rsidRPr="0086775E">
        <w:rPr>
          <w:rFonts w:ascii="Arial" w:eastAsia="Calibri" w:hAnsi="Arial" w:cs="Arial"/>
          <w:spacing w:val="-1"/>
          <w:sz w:val="20"/>
          <w:szCs w:val="20"/>
        </w:rPr>
        <w:t>d</w:t>
      </w:r>
      <w:r w:rsidRPr="0086775E">
        <w:rPr>
          <w:rFonts w:ascii="Arial" w:eastAsia="Calibri" w:hAnsi="Arial" w:cs="Arial"/>
          <w:spacing w:val="-3"/>
          <w:sz w:val="20"/>
          <w:szCs w:val="20"/>
        </w:rPr>
        <w:t>i</w:t>
      </w:r>
      <w:r w:rsidRPr="0086775E">
        <w:rPr>
          <w:rFonts w:ascii="Arial" w:eastAsia="Calibri" w:hAnsi="Arial" w:cs="Arial"/>
          <w:sz w:val="20"/>
          <w:szCs w:val="20"/>
        </w:rPr>
        <w:t>reito</w:t>
      </w:r>
      <w:r w:rsidRPr="0086775E">
        <w:rPr>
          <w:rFonts w:ascii="Arial" w:eastAsia="Calibri" w:hAnsi="Arial" w:cs="Arial"/>
          <w:spacing w:val="1"/>
          <w:sz w:val="20"/>
          <w:szCs w:val="20"/>
        </w:rPr>
        <w:t xml:space="preserve"> </w:t>
      </w:r>
      <w:r w:rsidRPr="0086775E">
        <w:rPr>
          <w:rFonts w:ascii="Arial" w:eastAsia="Calibri" w:hAnsi="Arial" w:cs="Arial"/>
          <w:spacing w:val="-1"/>
          <w:sz w:val="20"/>
          <w:szCs w:val="20"/>
        </w:rPr>
        <w:t>p</w:t>
      </w:r>
      <w:r w:rsidRPr="0086775E">
        <w:rPr>
          <w:rFonts w:ascii="Arial" w:eastAsia="Calibri" w:hAnsi="Arial" w:cs="Arial"/>
          <w:sz w:val="20"/>
          <w:szCs w:val="20"/>
        </w:rPr>
        <w:t>riva</w:t>
      </w:r>
      <w:r w:rsidRPr="0086775E">
        <w:rPr>
          <w:rFonts w:ascii="Arial" w:eastAsia="Calibri" w:hAnsi="Arial" w:cs="Arial"/>
          <w:spacing w:val="-3"/>
          <w:sz w:val="20"/>
          <w:szCs w:val="20"/>
        </w:rPr>
        <w:t>d</w:t>
      </w:r>
      <w:r w:rsidRPr="0086775E">
        <w:rPr>
          <w:rFonts w:ascii="Arial" w:eastAsia="Calibri" w:hAnsi="Arial" w:cs="Arial"/>
          <w:spacing w:val="1"/>
          <w:sz w:val="20"/>
          <w:szCs w:val="20"/>
        </w:rPr>
        <w:t>o</w:t>
      </w:r>
      <w:r w:rsidRPr="0086775E">
        <w:rPr>
          <w:rFonts w:ascii="Arial" w:eastAsia="Calibri" w:hAnsi="Arial" w:cs="Arial"/>
          <w:sz w:val="20"/>
          <w:szCs w:val="20"/>
        </w:rPr>
        <w:t>,</w:t>
      </w:r>
      <w:r w:rsidRPr="0086775E">
        <w:rPr>
          <w:rFonts w:ascii="Arial" w:eastAsia="Calibri" w:hAnsi="Arial" w:cs="Arial"/>
          <w:spacing w:val="2"/>
          <w:sz w:val="20"/>
          <w:szCs w:val="20"/>
        </w:rPr>
        <w:t xml:space="preserve"> </w:t>
      </w:r>
      <w:r w:rsidRPr="0086775E">
        <w:rPr>
          <w:rFonts w:ascii="Arial" w:eastAsia="Calibri" w:hAnsi="Arial" w:cs="Arial"/>
          <w:sz w:val="20"/>
          <w:szCs w:val="20"/>
        </w:rPr>
        <w:t>rep</w:t>
      </w:r>
      <w:r w:rsidRPr="0086775E">
        <w:rPr>
          <w:rFonts w:ascii="Arial" w:eastAsia="Calibri" w:hAnsi="Arial" w:cs="Arial"/>
          <w:spacing w:val="-3"/>
          <w:sz w:val="20"/>
          <w:szCs w:val="20"/>
        </w:rPr>
        <w:t>r</w:t>
      </w:r>
      <w:r w:rsidRPr="0086775E">
        <w:rPr>
          <w:rFonts w:ascii="Arial" w:eastAsia="Calibri" w:hAnsi="Arial" w:cs="Arial"/>
          <w:sz w:val="20"/>
          <w:szCs w:val="20"/>
        </w:rPr>
        <w:t>es</w:t>
      </w:r>
      <w:r w:rsidRPr="0086775E">
        <w:rPr>
          <w:rFonts w:ascii="Arial" w:eastAsia="Calibri" w:hAnsi="Arial" w:cs="Arial"/>
          <w:spacing w:val="1"/>
          <w:sz w:val="20"/>
          <w:szCs w:val="20"/>
        </w:rPr>
        <w:t>e</w:t>
      </w:r>
      <w:r w:rsidRPr="0086775E">
        <w:rPr>
          <w:rFonts w:ascii="Arial" w:eastAsia="Calibri" w:hAnsi="Arial" w:cs="Arial"/>
          <w:spacing w:val="-1"/>
          <w:sz w:val="20"/>
          <w:szCs w:val="20"/>
        </w:rPr>
        <w:t>n</w:t>
      </w:r>
      <w:r w:rsidRPr="0086775E">
        <w:rPr>
          <w:rFonts w:ascii="Arial" w:eastAsia="Calibri" w:hAnsi="Arial" w:cs="Arial"/>
          <w:sz w:val="20"/>
          <w:szCs w:val="20"/>
        </w:rPr>
        <w:t>ta</w:t>
      </w:r>
      <w:r w:rsidRPr="0086775E">
        <w:rPr>
          <w:rFonts w:ascii="Arial" w:eastAsia="Calibri" w:hAnsi="Arial" w:cs="Arial"/>
          <w:spacing w:val="-3"/>
          <w:sz w:val="20"/>
          <w:szCs w:val="20"/>
        </w:rPr>
        <w:t>d</w:t>
      </w:r>
      <w:r w:rsidRPr="0086775E">
        <w:rPr>
          <w:rFonts w:ascii="Arial" w:eastAsia="Calibri" w:hAnsi="Arial" w:cs="Arial"/>
          <w:sz w:val="20"/>
          <w:szCs w:val="20"/>
        </w:rPr>
        <w:t>o</w:t>
      </w:r>
      <w:r w:rsidRPr="0086775E">
        <w:rPr>
          <w:rFonts w:ascii="Arial" w:eastAsia="Calibri" w:hAnsi="Arial" w:cs="Arial"/>
          <w:spacing w:val="3"/>
          <w:sz w:val="20"/>
          <w:szCs w:val="20"/>
        </w:rPr>
        <w:t xml:space="preserve"> </w:t>
      </w:r>
      <w:r w:rsidRPr="0086775E">
        <w:rPr>
          <w:rFonts w:ascii="Arial" w:eastAsia="Calibri" w:hAnsi="Arial" w:cs="Arial"/>
          <w:spacing w:val="-1"/>
          <w:sz w:val="20"/>
          <w:szCs w:val="20"/>
        </w:rPr>
        <w:t>p</w:t>
      </w:r>
      <w:r w:rsidRPr="0086775E">
        <w:rPr>
          <w:rFonts w:ascii="Arial" w:eastAsia="Calibri" w:hAnsi="Arial" w:cs="Arial"/>
          <w:sz w:val="20"/>
          <w:szCs w:val="20"/>
        </w:rPr>
        <w:t>elo</w:t>
      </w:r>
      <w:r w:rsidRPr="0086775E">
        <w:rPr>
          <w:rFonts w:ascii="Arial" w:eastAsia="Calibri" w:hAnsi="Arial" w:cs="Arial"/>
          <w:spacing w:val="3"/>
          <w:sz w:val="20"/>
          <w:szCs w:val="20"/>
        </w:rPr>
        <w:t xml:space="preserve"> </w:t>
      </w:r>
      <w:r w:rsidRPr="0086775E">
        <w:rPr>
          <w:rFonts w:ascii="Arial" w:eastAsia="Calibri" w:hAnsi="Arial" w:cs="Arial"/>
          <w:b/>
          <w:spacing w:val="-2"/>
          <w:sz w:val="20"/>
          <w:szCs w:val="20"/>
        </w:rPr>
        <w:t>D</w:t>
      </w:r>
      <w:r w:rsidRPr="0086775E">
        <w:rPr>
          <w:rFonts w:ascii="Arial" w:eastAsia="Calibri" w:hAnsi="Arial" w:cs="Arial"/>
          <w:b/>
          <w:spacing w:val="1"/>
          <w:sz w:val="20"/>
          <w:szCs w:val="20"/>
        </w:rPr>
        <w:t>r</w:t>
      </w:r>
      <w:r w:rsidRPr="0086775E">
        <w:rPr>
          <w:rFonts w:ascii="Arial" w:eastAsia="Calibri" w:hAnsi="Arial" w:cs="Arial"/>
          <w:b/>
          <w:sz w:val="20"/>
          <w:szCs w:val="20"/>
        </w:rPr>
        <w:t>.</w:t>
      </w:r>
      <w:r>
        <w:rPr>
          <w:rFonts w:ascii="Arial" w:eastAsia="Calibri" w:hAnsi="Arial" w:cs="Arial"/>
          <w:b/>
          <w:sz w:val="20"/>
          <w:szCs w:val="20"/>
        </w:rPr>
        <w:t xml:space="preserve"> SAULO LEVINDO COELHO</w:t>
      </w:r>
      <w:r w:rsidRPr="0086775E">
        <w:rPr>
          <w:rFonts w:ascii="Arial" w:eastAsia="Calibri" w:hAnsi="Arial" w:cs="Arial"/>
          <w:b/>
          <w:sz w:val="20"/>
          <w:szCs w:val="20"/>
        </w:rPr>
        <w:t>,</w:t>
      </w:r>
      <w:r w:rsidRPr="0086775E">
        <w:rPr>
          <w:rFonts w:ascii="Arial" w:eastAsia="Calibri" w:hAnsi="Arial" w:cs="Arial"/>
          <w:b/>
          <w:spacing w:val="4"/>
          <w:sz w:val="20"/>
          <w:szCs w:val="20"/>
        </w:rPr>
        <w:t xml:space="preserve"> </w:t>
      </w:r>
      <w:r w:rsidRPr="0086775E">
        <w:rPr>
          <w:rFonts w:ascii="Arial" w:eastAsia="Calibri" w:hAnsi="Arial" w:cs="Arial"/>
          <w:spacing w:val="-1"/>
          <w:sz w:val="20"/>
          <w:szCs w:val="20"/>
        </w:rPr>
        <w:t>d</w:t>
      </w:r>
      <w:r w:rsidRPr="0086775E">
        <w:rPr>
          <w:rFonts w:ascii="Arial" w:eastAsia="Calibri" w:hAnsi="Arial" w:cs="Arial"/>
          <w:sz w:val="20"/>
          <w:szCs w:val="20"/>
        </w:rPr>
        <w:t>en</w:t>
      </w:r>
      <w:r w:rsidRPr="0086775E">
        <w:rPr>
          <w:rFonts w:ascii="Arial" w:eastAsia="Calibri" w:hAnsi="Arial" w:cs="Arial"/>
          <w:spacing w:val="-2"/>
          <w:sz w:val="20"/>
          <w:szCs w:val="20"/>
        </w:rPr>
        <w:t>o</w:t>
      </w:r>
      <w:r w:rsidRPr="0086775E">
        <w:rPr>
          <w:rFonts w:ascii="Arial" w:eastAsia="Calibri" w:hAnsi="Arial" w:cs="Arial"/>
          <w:spacing w:val="1"/>
          <w:sz w:val="20"/>
          <w:szCs w:val="20"/>
        </w:rPr>
        <w:t>m</w:t>
      </w:r>
      <w:r w:rsidRPr="0086775E">
        <w:rPr>
          <w:rFonts w:ascii="Arial" w:eastAsia="Calibri" w:hAnsi="Arial" w:cs="Arial"/>
          <w:sz w:val="20"/>
          <w:szCs w:val="20"/>
        </w:rPr>
        <w:t>i</w:t>
      </w:r>
      <w:r w:rsidRPr="0086775E">
        <w:rPr>
          <w:rFonts w:ascii="Arial" w:eastAsia="Calibri" w:hAnsi="Arial" w:cs="Arial"/>
          <w:spacing w:val="-1"/>
          <w:sz w:val="20"/>
          <w:szCs w:val="20"/>
        </w:rPr>
        <w:t>n</w:t>
      </w:r>
      <w:r w:rsidRPr="0086775E">
        <w:rPr>
          <w:rFonts w:ascii="Arial" w:eastAsia="Calibri" w:hAnsi="Arial" w:cs="Arial"/>
          <w:sz w:val="20"/>
          <w:szCs w:val="20"/>
        </w:rPr>
        <w:t>a</w:t>
      </w:r>
      <w:r w:rsidRPr="0086775E">
        <w:rPr>
          <w:rFonts w:ascii="Arial" w:eastAsia="Calibri" w:hAnsi="Arial" w:cs="Arial"/>
          <w:spacing w:val="-1"/>
          <w:sz w:val="20"/>
          <w:szCs w:val="20"/>
        </w:rPr>
        <w:t>d</w:t>
      </w:r>
      <w:r w:rsidRPr="0086775E">
        <w:rPr>
          <w:rFonts w:ascii="Arial" w:eastAsia="Calibri" w:hAnsi="Arial" w:cs="Arial"/>
          <w:sz w:val="20"/>
          <w:szCs w:val="20"/>
        </w:rPr>
        <w:t>a</w:t>
      </w:r>
      <w:r w:rsidRPr="0086775E">
        <w:rPr>
          <w:rFonts w:ascii="Arial" w:eastAsia="Calibri" w:hAnsi="Arial" w:cs="Arial"/>
          <w:spacing w:val="5"/>
          <w:sz w:val="20"/>
          <w:szCs w:val="20"/>
        </w:rPr>
        <w:t xml:space="preserve"> </w:t>
      </w:r>
      <w:r w:rsidRPr="0086775E">
        <w:rPr>
          <w:rFonts w:ascii="Arial" w:eastAsia="Calibri" w:hAnsi="Arial" w:cs="Arial"/>
          <w:sz w:val="20"/>
          <w:szCs w:val="20"/>
        </w:rPr>
        <w:t>s</w:t>
      </w:r>
      <w:r w:rsidRPr="0086775E">
        <w:rPr>
          <w:rFonts w:ascii="Arial" w:eastAsia="Calibri" w:hAnsi="Arial" w:cs="Arial"/>
          <w:spacing w:val="-3"/>
          <w:sz w:val="20"/>
          <w:szCs w:val="20"/>
        </w:rPr>
        <w:t>i</w:t>
      </w:r>
      <w:r w:rsidRPr="0086775E">
        <w:rPr>
          <w:rFonts w:ascii="Arial" w:eastAsia="Calibri" w:hAnsi="Arial" w:cs="Arial"/>
          <w:spacing w:val="-1"/>
          <w:sz w:val="20"/>
          <w:szCs w:val="20"/>
        </w:rPr>
        <w:t>mp</w:t>
      </w:r>
      <w:r w:rsidRPr="0086775E">
        <w:rPr>
          <w:rFonts w:ascii="Arial" w:eastAsia="Calibri" w:hAnsi="Arial" w:cs="Arial"/>
          <w:sz w:val="20"/>
          <w:szCs w:val="20"/>
        </w:rPr>
        <w:t>les</w:t>
      </w:r>
      <w:r w:rsidRPr="0086775E">
        <w:rPr>
          <w:rFonts w:ascii="Arial" w:eastAsia="Calibri" w:hAnsi="Arial" w:cs="Arial"/>
          <w:spacing w:val="1"/>
          <w:sz w:val="20"/>
          <w:szCs w:val="20"/>
        </w:rPr>
        <w:t>m</w:t>
      </w:r>
      <w:r w:rsidRPr="0086775E">
        <w:rPr>
          <w:rFonts w:ascii="Arial" w:eastAsia="Calibri" w:hAnsi="Arial" w:cs="Arial"/>
          <w:sz w:val="20"/>
          <w:szCs w:val="20"/>
        </w:rPr>
        <w:t>e</w:t>
      </w:r>
      <w:r w:rsidRPr="0086775E">
        <w:rPr>
          <w:rFonts w:ascii="Arial" w:eastAsia="Calibri" w:hAnsi="Arial" w:cs="Arial"/>
          <w:spacing w:val="-3"/>
          <w:sz w:val="20"/>
          <w:szCs w:val="20"/>
        </w:rPr>
        <w:t>n</w:t>
      </w:r>
      <w:r w:rsidRPr="0086775E">
        <w:rPr>
          <w:rFonts w:ascii="Arial" w:eastAsia="Calibri" w:hAnsi="Arial" w:cs="Arial"/>
          <w:sz w:val="20"/>
          <w:szCs w:val="20"/>
        </w:rPr>
        <w:t>te</w:t>
      </w:r>
      <w:r w:rsidRPr="0086775E">
        <w:rPr>
          <w:rFonts w:ascii="Arial" w:eastAsia="Calibri" w:hAnsi="Arial" w:cs="Arial"/>
          <w:spacing w:val="8"/>
          <w:sz w:val="20"/>
          <w:szCs w:val="20"/>
        </w:rPr>
        <w:t xml:space="preserve"> </w:t>
      </w:r>
      <w:r w:rsidRPr="0086775E">
        <w:rPr>
          <w:rFonts w:ascii="Arial" w:eastAsia="Calibri" w:hAnsi="Arial" w:cs="Arial"/>
          <w:b/>
          <w:spacing w:val="-1"/>
          <w:sz w:val="20"/>
          <w:szCs w:val="20"/>
        </w:rPr>
        <w:t>S</w:t>
      </w:r>
      <w:r w:rsidRPr="0086775E">
        <w:rPr>
          <w:rFonts w:ascii="Arial" w:eastAsia="Calibri" w:hAnsi="Arial" w:cs="Arial"/>
          <w:b/>
          <w:spacing w:val="-2"/>
          <w:sz w:val="20"/>
          <w:szCs w:val="20"/>
        </w:rPr>
        <w:t>A</w:t>
      </w:r>
      <w:r w:rsidRPr="0086775E">
        <w:rPr>
          <w:rFonts w:ascii="Arial" w:eastAsia="Calibri" w:hAnsi="Arial" w:cs="Arial"/>
          <w:b/>
          <w:spacing w:val="-1"/>
          <w:sz w:val="20"/>
          <w:szCs w:val="20"/>
        </w:rPr>
        <w:t>N</w:t>
      </w:r>
      <w:r w:rsidRPr="0086775E">
        <w:rPr>
          <w:rFonts w:ascii="Arial" w:eastAsia="Calibri" w:hAnsi="Arial" w:cs="Arial"/>
          <w:b/>
          <w:spacing w:val="1"/>
          <w:sz w:val="20"/>
          <w:szCs w:val="20"/>
        </w:rPr>
        <w:t>T</w:t>
      </w:r>
      <w:r w:rsidRPr="0086775E">
        <w:rPr>
          <w:rFonts w:ascii="Arial" w:eastAsia="Calibri" w:hAnsi="Arial" w:cs="Arial"/>
          <w:b/>
          <w:sz w:val="20"/>
          <w:szCs w:val="20"/>
        </w:rPr>
        <w:t>A</w:t>
      </w:r>
      <w:r w:rsidRPr="0086775E">
        <w:rPr>
          <w:rFonts w:ascii="Arial" w:eastAsia="Calibri" w:hAnsi="Arial" w:cs="Arial"/>
          <w:b/>
          <w:spacing w:val="4"/>
          <w:sz w:val="20"/>
          <w:szCs w:val="20"/>
        </w:rPr>
        <w:t xml:space="preserve"> </w:t>
      </w:r>
      <w:r w:rsidRPr="0086775E">
        <w:rPr>
          <w:rFonts w:ascii="Arial" w:eastAsia="Calibri" w:hAnsi="Arial" w:cs="Arial"/>
          <w:b/>
          <w:spacing w:val="1"/>
          <w:sz w:val="20"/>
          <w:szCs w:val="20"/>
        </w:rPr>
        <w:t>C</w:t>
      </w:r>
      <w:r w:rsidRPr="0086775E">
        <w:rPr>
          <w:rFonts w:ascii="Arial" w:eastAsia="Calibri" w:hAnsi="Arial" w:cs="Arial"/>
          <w:b/>
          <w:sz w:val="20"/>
          <w:szCs w:val="20"/>
        </w:rPr>
        <w:t>AS</w:t>
      </w:r>
      <w:r w:rsidRPr="0086775E">
        <w:rPr>
          <w:rFonts w:ascii="Arial" w:eastAsia="Calibri" w:hAnsi="Arial" w:cs="Arial"/>
          <w:b/>
          <w:spacing w:val="-2"/>
          <w:sz w:val="20"/>
          <w:szCs w:val="20"/>
        </w:rPr>
        <w:t>A</w:t>
      </w:r>
      <w:r w:rsidRPr="0086775E">
        <w:rPr>
          <w:rFonts w:ascii="Arial" w:eastAsia="Calibri" w:hAnsi="Arial" w:cs="Arial"/>
          <w:b/>
          <w:sz w:val="20"/>
          <w:szCs w:val="20"/>
        </w:rPr>
        <w:t>,</w:t>
      </w:r>
      <w:r w:rsidRPr="0086775E">
        <w:rPr>
          <w:rFonts w:ascii="Arial" w:eastAsia="Calibri" w:hAnsi="Arial" w:cs="Arial"/>
          <w:b/>
          <w:spacing w:val="7"/>
          <w:sz w:val="20"/>
          <w:szCs w:val="20"/>
        </w:rPr>
        <w:t xml:space="preserve"> </w:t>
      </w:r>
      <w:r w:rsidRPr="0086775E">
        <w:rPr>
          <w:rFonts w:ascii="Arial" w:eastAsia="Calibri" w:hAnsi="Arial" w:cs="Arial"/>
          <w:spacing w:val="-2"/>
          <w:sz w:val="20"/>
          <w:szCs w:val="20"/>
        </w:rPr>
        <w:t>t</w:t>
      </w:r>
      <w:r w:rsidRPr="0086775E">
        <w:rPr>
          <w:rFonts w:ascii="Arial" w:eastAsia="Calibri" w:hAnsi="Arial" w:cs="Arial"/>
          <w:spacing w:val="1"/>
          <w:sz w:val="20"/>
          <w:szCs w:val="20"/>
        </w:rPr>
        <w:t>o</w:t>
      </w:r>
      <w:r w:rsidRPr="0086775E">
        <w:rPr>
          <w:rFonts w:ascii="Arial" w:eastAsia="Calibri" w:hAnsi="Arial" w:cs="Arial"/>
          <w:sz w:val="20"/>
          <w:szCs w:val="20"/>
        </w:rPr>
        <w:t>r</w:t>
      </w:r>
      <w:r w:rsidRPr="0086775E">
        <w:rPr>
          <w:rFonts w:ascii="Arial" w:eastAsia="Calibri" w:hAnsi="Arial" w:cs="Arial"/>
          <w:spacing w:val="-1"/>
          <w:sz w:val="20"/>
          <w:szCs w:val="20"/>
        </w:rPr>
        <w:t>n</w:t>
      </w:r>
      <w:r w:rsidRPr="0086775E">
        <w:rPr>
          <w:rFonts w:ascii="Arial" w:eastAsia="Calibri" w:hAnsi="Arial" w:cs="Arial"/>
          <w:sz w:val="20"/>
          <w:szCs w:val="20"/>
        </w:rPr>
        <w:t>a</w:t>
      </w:r>
      <w:r w:rsidRPr="0086775E">
        <w:rPr>
          <w:rFonts w:ascii="Arial" w:eastAsia="Calibri" w:hAnsi="Arial" w:cs="Arial"/>
          <w:spacing w:val="5"/>
          <w:sz w:val="20"/>
          <w:szCs w:val="20"/>
        </w:rPr>
        <w:t xml:space="preserve"> </w:t>
      </w:r>
      <w:r w:rsidRPr="0086775E">
        <w:rPr>
          <w:rFonts w:ascii="Arial" w:eastAsia="Calibri" w:hAnsi="Arial" w:cs="Arial"/>
          <w:spacing w:val="-1"/>
          <w:sz w:val="20"/>
          <w:szCs w:val="20"/>
        </w:rPr>
        <w:t>púb</w:t>
      </w:r>
      <w:r w:rsidRPr="0086775E">
        <w:rPr>
          <w:rFonts w:ascii="Arial" w:eastAsia="Calibri" w:hAnsi="Arial" w:cs="Arial"/>
          <w:sz w:val="20"/>
          <w:szCs w:val="20"/>
        </w:rPr>
        <w:t>lico</w:t>
      </w:r>
      <w:r w:rsidRPr="0086775E">
        <w:rPr>
          <w:rFonts w:ascii="Arial" w:eastAsia="Calibri" w:hAnsi="Arial" w:cs="Arial"/>
          <w:spacing w:val="4"/>
          <w:sz w:val="20"/>
          <w:szCs w:val="20"/>
        </w:rPr>
        <w:t xml:space="preserve"> </w:t>
      </w:r>
      <w:r w:rsidRPr="0086775E">
        <w:rPr>
          <w:rFonts w:ascii="Arial" w:eastAsia="Calibri" w:hAnsi="Arial" w:cs="Arial"/>
          <w:sz w:val="20"/>
          <w:szCs w:val="20"/>
        </w:rPr>
        <w:t>a</w:t>
      </w:r>
      <w:r w:rsidRPr="0086775E">
        <w:rPr>
          <w:rFonts w:ascii="Arial" w:eastAsia="Calibri" w:hAnsi="Arial" w:cs="Arial"/>
          <w:spacing w:val="5"/>
          <w:sz w:val="20"/>
          <w:szCs w:val="20"/>
        </w:rPr>
        <w:t xml:space="preserve"> </w:t>
      </w:r>
      <w:r w:rsidRPr="0086775E">
        <w:rPr>
          <w:rFonts w:ascii="Arial" w:eastAsia="Calibri" w:hAnsi="Arial" w:cs="Arial"/>
          <w:sz w:val="20"/>
          <w:szCs w:val="20"/>
        </w:rPr>
        <w:t>a</w:t>
      </w:r>
      <w:r w:rsidRPr="0086775E">
        <w:rPr>
          <w:rFonts w:ascii="Arial" w:eastAsia="Calibri" w:hAnsi="Arial" w:cs="Arial"/>
          <w:spacing w:val="-1"/>
          <w:sz w:val="20"/>
          <w:szCs w:val="20"/>
        </w:rPr>
        <w:t>b</w:t>
      </w:r>
      <w:r w:rsidRPr="0086775E">
        <w:rPr>
          <w:rFonts w:ascii="Arial" w:eastAsia="Calibri" w:hAnsi="Arial" w:cs="Arial"/>
          <w:sz w:val="20"/>
          <w:szCs w:val="20"/>
        </w:rPr>
        <w:t>ertura</w:t>
      </w:r>
      <w:r w:rsidRPr="0086775E">
        <w:rPr>
          <w:rFonts w:ascii="Arial" w:eastAsia="Calibri" w:hAnsi="Arial" w:cs="Arial"/>
          <w:spacing w:val="3"/>
          <w:sz w:val="20"/>
          <w:szCs w:val="20"/>
        </w:rPr>
        <w:t xml:space="preserve"> </w:t>
      </w:r>
      <w:r w:rsidRPr="0086775E">
        <w:rPr>
          <w:rFonts w:ascii="Arial" w:eastAsia="Calibri" w:hAnsi="Arial" w:cs="Arial"/>
          <w:spacing w:val="-1"/>
          <w:sz w:val="20"/>
          <w:szCs w:val="20"/>
        </w:rPr>
        <w:t>d</w:t>
      </w:r>
      <w:r w:rsidRPr="0086775E">
        <w:rPr>
          <w:rFonts w:ascii="Arial" w:eastAsia="Calibri" w:hAnsi="Arial" w:cs="Arial"/>
          <w:spacing w:val="-3"/>
          <w:sz w:val="20"/>
          <w:szCs w:val="20"/>
        </w:rPr>
        <w:t>a</w:t>
      </w:r>
      <w:r w:rsidRPr="0086775E">
        <w:rPr>
          <w:rFonts w:ascii="Arial" w:eastAsia="Calibri" w:hAnsi="Arial" w:cs="Arial"/>
          <w:sz w:val="20"/>
          <w:szCs w:val="20"/>
        </w:rPr>
        <w:t>s</w:t>
      </w:r>
      <w:r w:rsidRPr="0086775E">
        <w:rPr>
          <w:rFonts w:ascii="Arial" w:eastAsia="Calibri" w:hAnsi="Arial" w:cs="Arial"/>
          <w:spacing w:val="5"/>
          <w:sz w:val="20"/>
          <w:szCs w:val="20"/>
        </w:rPr>
        <w:t xml:space="preserve"> </w:t>
      </w:r>
      <w:r w:rsidRPr="0086775E">
        <w:rPr>
          <w:rFonts w:ascii="Arial" w:eastAsia="Calibri" w:hAnsi="Arial" w:cs="Arial"/>
          <w:sz w:val="20"/>
          <w:szCs w:val="20"/>
        </w:rPr>
        <w:t>i</w:t>
      </w:r>
      <w:r w:rsidRPr="0086775E">
        <w:rPr>
          <w:rFonts w:ascii="Arial" w:eastAsia="Calibri" w:hAnsi="Arial" w:cs="Arial"/>
          <w:spacing w:val="-1"/>
          <w:sz w:val="20"/>
          <w:szCs w:val="20"/>
        </w:rPr>
        <w:t>n</w:t>
      </w:r>
      <w:r w:rsidRPr="0086775E">
        <w:rPr>
          <w:rFonts w:ascii="Arial" w:eastAsia="Calibri" w:hAnsi="Arial" w:cs="Arial"/>
          <w:sz w:val="20"/>
          <w:szCs w:val="20"/>
        </w:rPr>
        <w:t>scriç</w:t>
      </w:r>
      <w:r w:rsidRPr="0086775E">
        <w:rPr>
          <w:rFonts w:ascii="Arial" w:eastAsia="Calibri" w:hAnsi="Arial" w:cs="Arial"/>
          <w:spacing w:val="-1"/>
          <w:sz w:val="20"/>
          <w:szCs w:val="20"/>
        </w:rPr>
        <w:t>õ</w:t>
      </w:r>
      <w:r w:rsidRPr="0086775E">
        <w:rPr>
          <w:rFonts w:ascii="Arial" w:eastAsia="Calibri" w:hAnsi="Arial" w:cs="Arial"/>
          <w:sz w:val="20"/>
          <w:szCs w:val="20"/>
        </w:rPr>
        <w:t>es e</w:t>
      </w:r>
      <w:r w:rsidRPr="0086775E">
        <w:rPr>
          <w:rFonts w:ascii="Arial" w:eastAsia="Calibri" w:hAnsi="Arial" w:cs="Arial"/>
          <w:spacing w:val="3"/>
          <w:sz w:val="20"/>
          <w:szCs w:val="20"/>
        </w:rPr>
        <w:t xml:space="preserve"> </w:t>
      </w:r>
      <w:r w:rsidRPr="0086775E">
        <w:rPr>
          <w:rFonts w:ascii="Arial" w:eastAsia="Calibri" w:hAnsi="Arial" w:cs="Arial"/>
          <w:sz w:val="20"/>
          <w:szCs w:val="20"/>
        </w:rPr>
        <w:t>e</w:t>
      </w:r>
      <w:r w:rsidRPr="0086775E">
        <w:rPr>
          <w:rFonts w:ascii="Arial" w:eastAsia="Calibri" w:hAnsi="Arial" w:cs="Arial"/>
          <w:spacing w:val="-2"/>
          <w:sz w:val="20"/>
          <w:szCs w:val="20"/>
        </w:rPr>
        <w:t>s</w:t>
      </w:r>
      <w:r w:rsidRPr="0086775E">
        <w:rPr>
          <w:rFonts w:ascii="Arial" w:eastAsia="Calibri" w:hAnsi="Arial" w:cs="Arial"/>
          <w:sz w:val="20"/>
          <w:szCs w:val="20"/>
        </w:rPr>
        <w:t>tabel</w:t>
      </w:r>
      <w:r w:rsidRPr="0086775E">
        <w:rPr>
          <w:rFonts w:ascii="Arial" w:eastAsia="Calibri" w:hAnsi="Arial" w:cs="Arial"/>
          <w:spacing w:val="-2"/>
          <w:sz w:val="20"/>
          <w:szCs w:val="20"/>
        </w:rPr>
        <w:t>e</w:t>
      </w:r>
      <w:r w:rsidRPr="0086775E">
        <w:rPr>
          <w:rFonts w:ascii="Arial" w:eastAsia="Calibri" w:hAnsi="Arial" w:cs="Arial"/>
          <w:sz w:val="20"/>
          <w:szCs w:val="20"/>
        </w:rPr>
        <w:t>ce</w:t>
      </w:r>
      <w:r w:rsidRPr="0086775E">
        <w:rPr>
          <w:rFonts w:ascii="Arial" w:eastAsia="Calibri" w:hAnsi="Arial" w:cs="Arial"/>
          <w:spacing w:val="3"/>
          <w:sz w:val="20"/>
          <w:szCs w:val="20"/>
        </w:rPr>
        <w:t xml:space="preserve"> </w:t>
      </w:r>
      <w:r w:rsidRPr="0086775E">
        <w:rPr>
          <w:rFonts w:ascii="Arial" w:eastAsia="Calibri" w:hAnsi="Arial" w:cs="Arial"/>
          <w:spacing w:val="-3"/>
          <w:sz w:val="20"/>
          <w:szCs w:val="20"/>
        </w:rPr>
        <w:t>n</w:t>
      </w:r>
      <w:r w:rsidRPr="0086775E">
        <w:rPr>
          <w:rFonts w:ascii="Arial" w:eastAsia="Calibri" w:hAnsi="Arial" w:cs="Arial"/>
          <w:spacing w:val="1"/>
          <w:sz w:val="20"/>
          <w:szCs w:val="20"/>
        </w:rPr>
        <w:t>o</w:t>
      </w:r>
      <w:r w:rsidRPr="0086775E">
        <w:rPr>
          <w:rFonts w:ascii="Arial" w:eastAsia="Calibri" w:hAnsi="Arial" w:cs="Arial"/>
          <w:spacing w:val="-3"/>
          <w:sz w:val="20"/>
          <w:szCs w:val="20"/>
        </w:rPr>
        <w:t>r</w:t>
      </w:r>
      <w:r w:rsidRPr="0086775E">
        <w:rPr>
          <w:rFonts w:ascii="Arial" w:eastAsia="Calibri" w:hAnsi="Arial" w:cs="Arial"/>
          <w:spacing w:val="1"/>
          <w:sz w:val="20"/>
          <w:szCs w:val="20"/>
        </w:rPr>
        <w:t>m</w:t>
      </w:r>
      <w:r w:rsidRPr="0086775E">
        <w:rPr>
          <w:rFonts w:ascii="Arial" w:eastAsia="Calibri" w:hAnsi="Arial" w:cs="Arial"/>
          <w:sz w:val="20"/>
          <w:szCs w:val="20"/>
        </w:rPr>
        <w:t>as</w:t>
      </w:r>
      <w:r w:rsidRPr="0086775E">
        <w:rPr>
          <w:rFonts w:ascii="Arial" w:eastAsia="Calibri" w:hAnsi="Arial" w:cs="Arial"/>
          <w:spacing w:val="2"/>
          <w:sz w:val="20"/>
          <w:szCs w:val="20"/>
        </w:rPr>
        <w:t xml:space="preserve"> </w:t>
      </w:r>
      <w:r w:rsidRPr="0086775E">
        <w:rPr>
          <w:rFonts w:ascii="Arial" w:eastAsia="Calibri" w:hAnsi="Arial" w:cs="Arial"/>
          <w:spacing w:val="-3"/>
          <w:sz w:val="20"/>
          <w:szCs w:val="20"/>
        </w:rPr>
        <w:t>r</w:t>
      </w:r>
      <w:r w:rsidRPr="0086775E">
        <w:rPr>
          <w:rFonts w:ascii="Arial" w:eastAsia="Calibri" w:hAnsi="Arial" w:cs="Arial"/>
          <w:sz w:val="20"/>
          <w:szCs w:val="20"/>
        </w:rPr>
        <w:t>elat</w:t>
      </w:r>
      <w:r w:rsidRPr="0086775E">
        <w:rPr>
          <w:rFonts w:ascii="Arial" w:eastAsia="Calibri" w:hAnsi="Arial" w:cs="Arial"/>
          <w:spacing w:val="-2"/>
          <w:sz w:val="20"/>
          <w:szCs w:val="20"/>
        </w:rPr>
        <w:t>i</w:t>
      </w:r>
      <w:r w:rsidRPr="0086775E">
        <w:rPr>
          <w:rFonts w:ascii="Arial" w:eastAsia="Calibri" w:hAnsi="Arial" w:cs="Arial"/>
          <w:spacing w:val="1"/>
          <w:sz w:val="20"/>
          <w:szCs w:val="20"/>
        </w:rPr>
        <w:t>v</w:t>
      </w:r>
      <w:r w:rsidRPr="0086775E">
        <w:rPr>
          <w:rFonts w:ascii="Arial" w:eastAsia="Calibri" w:hAnsi="Arial" w:cs="Arial"/>
          <w:sz w:val="20"/>
          <w:szCs w:val="20"/>
        </w:rPr>
        <w:t>as</w:t>
      </w:r>
      <w:r w:rsidRPr="0086775E">
        <w:rPr>
          <w:rFonts w:ascii="Arial" w:eastAsia="Calibri" w:hAnsi="Arial" w:cs="Arial"/>
          <w:spacing w:val="2"/>
          <w:sz w:val="20"/>
          <w:szCs w:val="20"/>
        </w:rPr>
        <w:t xml:space="preserve"> </w:t>
      </w:r>
      <w:r w:rsidRPr="0086775E">
        <w:rPr>
          <w:rFonts w:ascii="Arial" w:eastAsia="Calibri" w:hAnsi="Arial" w:cs="Arial"/>
          <w:sz w:val="20"/>
          <w:szCs w:val="20"/>
        </w:rPr>
        <w:t>à reali</w:t>
      </w:r>
      <w:r w:rsidRPr="0086775E">
        <w:rPr>
          <w:rFonts w:ascii="Arial" w:eastAsia="Calibri" w:hAnsi="Arial" w:cs="Arial"/>
          <w:spacing w:val="-1"/>
          <w:sz w:val="20"/>
          <w:szCs w:val="20"/>
        </w:rPr>
        <w:t>z</w:t>
      </w:r>
      <w:r w:rsidRPr="0086775E">
        <w:rPr>
          <w:rFonts w:ascii="Arial" w:eastAsia="Calibri" w:hAnsi="Arial" w:cs="Arial"/>
          <w:sz w:val="20"/>
          <w:szCs w:val="20"/>
        </w:rPr>
        <w:t>aç</w:t>
      </w:r>
      <w:r w:rsidRPr="0086775E">
        <w:rPr>
          <w:rFonts w:ascii="Arial" w:eastAsia="Calibri" w:hAnsi="Arial" w:cs="Arial"/>
          <w:spacing w:val="-2"/>
          <w:sz w:val="20"/>
          <w:szCs w:val="20"/>
        </w:rPr>
        <w:t>ã</w:t>
      </w:r>
      <w:r w:rsidRPr="0086775E">
        <w:rPr>
          <w:rFonts w:ascii="Arial" w:eastAsia="Calibri" w:hAnsi="Arial" w:cs="Arial"/>
          <w:sz w:val="20"/>
          <w:szCs w:val="20"/>
        </w:rPr>
        <w:t>o</w:t>
      </w:r>
      <w:r w:rsidRPr="0086775E">
        <w:rPr>
          <w:rFonts w:ascii="Arial" w:eastAsia="Calibri" w:hAnsi="Arial" w:cs="Arial"/>
          <w:spacing w:val="4"/>
          <w:sz w:val="20"/>
          <w:szCs w:val="20"/>
        </w:rPr>
        <w:t xml:space="preserve"> </w:t>
      </w:r>
      <w:r w:rsidRPr="0086775E">
        <w:rPr>
          <w:rFonts w:ascii="Arial" w:eastAsia="Calibri" w:hAnsi="Arial" w:cs="Arial"/>
          <w:spacing w:val="-3"/>
          <w:sz w:val="20"/>
          <w:szCs w:val="20"/>
        </w:rPr>
        <w:t>d</w:t>
      </w:r>
      <w:r w:rsidRPr="0086775E">
        <w:rPr>
          <w:rFonts w:ascii="Arial" w:eastAsia="Calibri" w:hAnsi="Arial" w:cs="Arial"/>
          <w:sz w:val="20"/>
          <w:szCs w:val="20"/>
        </w:rPr>
        <w:t>o</w:t>
      </w:r>
      <w:r w:rsidRPr="0086775E">
        <w:rPr>
          <w:rFonts w:ascii="Arial" w:eastAsia="Calibri" w:hAnsi="Arial" w:cs="Arial"/>
          <w:spacing w:val="4"/>
          <w:sz w:val="20"/>
          <w:szCs w:val="20"/>
        </w:rPr>
        <w:t xml:space="preserve"> </w:t>
      </w:r>
      <w:r w:rsidRPr="0086775E">
        <w:rPr>
          <w:rFonts w:ascii="Arial" w:eastAsia="Calibri" w:hAnsi="Arial" w:cs="Arial"/>
          <w:spacing w:val="-1"/>
          <w:sz w:val="20"/>
          <w:szCs w:val="20"/>
        </w:rPr>
        <w:t>p</w:t>
      </w:r>
      <w:r w:rsidRPr="0086775E">
        <w:rPr>
          <w:rFonts w:ascii="Arial" w:eastAsia="Calibri" w:hAnsi="Arial" w:cs="Arial"/>
          <w:spacing w:val="-3"/>
          <w:sz w:val="20"/>
          <w:szCs w:val="20"/>
        </w:rPr>
        <w:t>r</w:t>
      </w:r>
      <w:r w:rsidRPr="0086775E">
        <w:rPr>
          <w:rFonts w:ascii="Arial" w:eastAsia="Calibri" w:hAnsi="Arial" w:cs="Arial"/>
          <w:spacing w:val="1"/>
          <w:sz w:val="20"/>
          <w:szCs w:val="20"/>
        </w:rPr>
        <w:t>o</w:t>
      </w:r>
      <w:r w:rsidRPr="0086775E">
        <w:rPr>
          <w:rFonts w:ascii="Arial" w:eastAsia="Calibri" w:hAnsi="Arial" w:cs="Arial"/>
          <w:sz w:val="20"/>
          <w:szCs w:val="20"/>
        </w:rPr>
        <w:t>c</w:t>
      </w:r>
      <w:r w:rsidRPr="0086775E">
        <w:rPr>
          <w:rFonts w:ascii="Arial" w:eastAsia="Calibri" w:hAnsi="Arial" w:cs="Arial"/>
          <w:spacing w:val="-2"/>
          <w:sz w:val="20"/>
          <w:szCs w:val="20"/>
        </w:rPr>
        <w:t>e</w:t>
      </w:r>
      <w:r w:rsidRPr="0086775E">
        <w:rPr>
          <w:rFonts w:ascii="Arial" w:eastAsia="Calibri" w:hAnsi="Arial" w:cs="Arial"/>
          <w:sz w:val="20"/>
          <w:szCs w:val="20"/>
        </w:rPr>
        <w:t>s</w:t>
      </w:r>
      <w:r w:rsidRPr="0086775E">
        <w:rPr>
          <w:rFonts w:ascii="Arial" w:eastAsia="Calibri" w:hAnsi="Arial" w:cs="Arial"/>
          <w:spacing w:val="-2"/>
          <w:sz w:val="20"/>
          <w:szCs w:val="20"/>
        </w:rPr>
        <w:t>s</w:t>
      </w:r>
      <w:r w:rsidRPr="0086775E">
        <w:rPr>
          <w:rFonts w:ascii="Arial" w:eastAsia="Calibri" w:hAnsi="Arial" w:cs="Arial"/>
          <w:sz w:val="20"/>
          <w:szCs w:val="20"/>
        </w:rPr>
        <w:t>o</w:t>
      </w:r>
      <w:r w:rsidRPr="0086775E">
        <w:rPr>
          <w:rFonts w:ascii="Arial" w:eastAsia="Calibri" w:hAnsi="Arial" w:cs="Arial"/>
          <w:spacing w:val="4"/>
          <w:sz w:val="20"/>
          <w:szCs w:val="20"/>
        </w:rPr>
        <w:t xml:space="preserve"> </w:t>
      </w:r>
      <w:r w:rsidRPr="0086775E">
        <w:rPr>
          <w:rFonts w:ascii="Arial" w:eastAsia="Calibri" w:hAnsi="Arial" w:cs="Arial"/>
          <w:spacing w:val="-2"/>
          <w:sz w:val="20"/>
          <w:szCs w:val="20"/>
        </w:rPr>
        <w:t>s</w:t>
      </w:r>
      <w:r w:rsidRPr="0086775E">
        <w:rPr>
          <w:rFonts w:ascii="Arial" w:eastAsia="Calibri" w:hAnsi="Arial" w:cs="Arial"/>
          <w:sz w:val="20"/>
          <w:szCs w:val="20"/>
        </w:rPr>
        <w:t>ele</w:t>
      </w:r>
      <w:r w:rsidRPr="0086775E">
        <w:rPr>
          <w:rFonts w:ascii="Arial" w:eastAsia="Calibri" w:hAnsi="Arial" w:cs="Arial"/>
          <w:spacing w:val="1"/>
          <w:sz w:val="20"/>
          <w:szCs w:val="20"/>
        </w:rPr>
        <w:t>t</w:t>
      </w:r>
      <w:r w:rsidRPr="0086775E">
        <w:rPr>
          <w:rFonts w:ascii="Arial" w:eastAsia="Calibri" w:hAnsi="Arial" w:cs="Arial"/>
          <w:spacing w:val="-3"/>
          <w:sz w:val="20"/>
          <w:szCs w:val="20"/>
        </w:rPr>
        <w:t>i</w:t>
      </w:r>
      <w:r w:rsidRPr="0086775E">
        <w:rPr>
          <w:rFonts w:ascii="Arial" w:eastAsia="Calibri" w:hAnsi="Arial" w:cs="Arial"/>
          <w:spacing w:val="1"/>
          <w:sz w:val="20"/>
          <w:szCs w:val="20"/>
        </w:rPr>
        <w:t>v</w:t>
      </w:r>
      <w:r w:rsidRPr="0086775E">
        <w:rPr>
          <w:rFonts w:ascii="Arial" w:eastAsia="Calibri" w:hAnsi="Arial" w:cs="Arial"/>
          <w:sz w:val="20"/>
          <w:szCs w:val="20"/>
        </w:rPr>
        <w:t>o</w:t>
      </w:r>
      <w:r w:rsidRPr="0086775E">
        <w:rPr>
          <w:rFonts w:ascii="Arial" w:eastAsia="Calibri" w:hAnsi="Arial" w:cs="Arial"/>
          <w:spacing w:val="1"/>
          <w:sz w:val="20"/>
          <w:szCs w:val="20"/>
        </w:rPr>
        <w:t xml:space="preserve"> </w:t>
      </w:r>
      <w:r w:rsidRPr="0086775E">
        <w:rPr>
          <w:rFonts w:ascii="Arial" w:eastAsia="Calibri" w:hAnsi="Arial" w:cs="Arial"/>
          <w:spacing w:val="-1"/>
          <w:sz w:val="20"/>
          <w:szCs w:val="20"/>
        </w:rPr>
        <w:t>d</w:t>
      </w:r>
      <w:r w:rsidRPr="0086775E">
        <w:rPr>
          <w:rFonts w:ascii="Arial" w:eastAsia="Calibri" w:hAnsi="Arial" w:cs="Arial"/>
          <w:spacing w:val="1"/>
          <w:sz w:val="20"/>
          <w:szCs w:val="20"/>
        </w:rPr>
        <w:t>o</w:t>
      </w:r>
      <w:r w:rsidRPr="0086775E">
        <w:rPr>
          <w:rFonts w:ascii="Arial" w:eastAsia="Calibri" w:hAnsi="Arial" w:cs="Arial"/>
          <w:sz w:val="20"/>
          <w:szCs w:val="20"/>
        </w:rPr>
        <w:t>s ca</w:t>
      </w:r>
      <w:r w:rsidRPr="0086775E">
        <w:rPr>
          <w:rFonts w:ascii="Arial" w:eastAsia="Calibri" w:hAnsi="Arial" w:cs="Arial"/>
          <w:spacing w:val="-1"/>
          <w:sz w:val="20"/>
          <w:szCs w:val="20"/>
        </w:rPr>
        <w:t>nd</w:t>
      </w:r>
      <w:r w:rsidRPr="0086775E">
        <w:rPr>
          <w:rFonts w:ascii="Arial" w:eastAsia="Calibri" w:hAnsi="Arial" w:cs="Arial"/>
          <w:sz w:val="20"/>
          <w:szCs w:val="20"/>
        </w:rPr>
        <w:t>i</w:t>
      </w:r>
      <w:r w:rsidRPr="0086775E">
        <w:rPr>
          <w:rFonts w:ascii="Arial" w:eastAsia="Calibri" w:hAnsi="Arial" w:cs="Arial"/>
          <w:spacing w:val="-1"/>
          <w:sz w:val="20"/>
          <w:szCs w:val="20"/>
        </w:rPr>
        <w:t>d</w:t>
      </w:r>
      <w:r w:rsidRPr="0086775E">
        <w:rPr>
          <w:rFonts w:ascii="Arial" w:eastAsia="Calibri" w:hAnsi="Arial" w:cs="Arial"/>
          <w:sz w:val="20"/>
          <w:szCs w:val="20"/>
        </w:rPr>
        <w:t>a</w:t>
      </w:r>
      <w:r w:rsidRPr="0086775E">
        <w:rPr>
          <w:rFonts w:ascii="Arial" w:eastAsia="Calibri" w:hAnsi="Arial" w:cs="Arial"/>
          <w:spacing w:val="-2"/>
          <w:sz w:val="20"/>
          <w:szCs w:val="20"/>
        </w:rPr>
        <w:t>t</w:t>
      </w:r>
      <w:r w:rsidRPr="0086775E">
        <w:rPr>
          <w:rFonts w:ascii="Arial" w:eastAsia="Calibri" w:hAnsi="Arial" w:cs="Arial"/>
          <w:spacing w:val="1"/>
          <w:sz w:val="20"/>
          <w:szCs w:val="20"/>
        </w:rPr>
        <w:t>o</w:t>
      </w:r>
      <w:r w:rsidRPr="0086775E">
        <w:rPr>
          <w:rFonts w:ascii="Arial" w:eastAsia="Calibri" w:hAnsi="Arial" w:cs="Arial"/>
          <w:sz w:val="20"/>
          <w:szCs w:val="20"/>
        </w:rPr>
        <w:t>s ao</w:t>
      </w:r>
      <w:r w:rsidRPr="0086775E">
        <w:rPr>
          <w:rFonts w:ascii="Arial" w:eastAsia="Calibri" w:hAnsi="Arial" w:cs="Arial"/>
          <w:spacing w:val="3"/>
          <w:sz w:val="20"/>
          <w:szCs w:val="20"/>
        </w:rPr>
        <w:t xml:space="preserve"> </w:t>
      </w:r>
      <w:r w:rsidRPr="0086775E">
        <w:rPr>
          <w:rFonts w:ascii="Arial" w:eastAsia="Calibri" w:hAnsi="Arial" w:cs="Arial"/>
          <w:spacing w:val="-1"/>
          <w:sz w:val="20"/>
          <w:szCs w:val="20"/>
        </w:rPr>
        <w:t>p</w:t>
      </w:r>
      <w:r w:rsidRPr="0086775E">
        <w:rPr>
          <w:rFonts w:ascii="Arial" w:eastAsia="Calibri" w:hAnsi="Arial" w:cs="Arial"/>
          <w:sz w:val="20"/>
          <w:szCs w:val="20"/>
        </w:rPr>
        <w:t>r</w:t>
      </w:r>
      <w:r w:rsidRPr="0086775E">
        <w:rPr>
          <w:rFonts w:ascii="Arial" w:eastAsia="Calibri" w:hAnsi="Arial" w:cs="Arial"/>
          <w:spacing w:val="-2"/>
          <w:sz w:val="20"/>
          <w:szCs w:val="20"/>
        </w:rPr>
        <w:t>e</w:t>
      </w:r>
      <w:r w:rsidRPr="0086775E">
        <w:rPr>
          <w:rFonts w:ascii="Arial" w:eastAsia="Calibri" w:hAnsi="Arial" w:cs="Arial"/>
          <w:sz w:val="20"/>
          <w:szCs w:val="20"/>
        </w:rPr>
        <w:t>enc</w:t>
      </w:r>
      <w:r w:rsidRPr="0086775E">
        <w:rPr>
          <w:rFonts w:ascii="Arial" w:eastAsia="Calibri" w:hAnsi="Arial" w:cs="Arial"/>
          <w:spacing w:val="-1"/>
          <w:sz w:val="20"/>
          <w:szCs w:val="20"/>
        </w:rPr>
        <w:t>h</w:t>
      </w:r>
      <w:r w:rsidRPr="0086775E">
        <w:rPr>
          <w:rFonts w:ascii="Arial" w:eastAsia="Calibri" w:hAnsi="Arial" w:cs="Arial"/>
          <w:sz w:val="20"/>
          <w:szCs w:val="20"/>
        </w:rPr>
        <w:t>i</w:t>
      </w:r>
      <w:r w:rsidRPr="0086775E">
        <w:rPr>
          <w:rFonts w:ascii="Arial" w:eastAsia="Calibri" w:hAnsi="Arial" w:cs="Arial"/>
          <w:spacing w:val="-1"/>
          <w:sz w:val="20"/>
          <w:szCs w:val="20"/>
        </w:rPr>
        <w:t>m</w:t>
      </w:r>
      <w:r w:rsidRPr="0086775E">
        <w:rPr>
          <w:rFonts w:ascii="Arial" w:eastAsia="Calibri" w:hAnsi="Arial" w:cs="Arial"/>
          <w:sz w:val="20"/>
          <w:szCs w:val="20"/>
        </w:rPr>
        <w:t>en</w:t>
      </w:r>
      <w:r w:rsidRPr="0086775E">
        <w:rPr>
          <w:rFonts w:ascii="Arial" w:eastAsia="Calibri" w:hAnsi="Arial" w:cs="Arial"/>
          <w:spacing w:val="-2"/>
          <w:sz w:val="20"/>
          <w:szCs w:val="20"/>
        </w:rPr>
        <w:t>t</w:t>
      </w:r>
      <w:r w:rsidRPr="0086775E">
        <w:rPr>
          <w:rFonts w:ascii="Arial" w:eastAsia="Calibri" w:hAnsi="Arial" w:cs="Arial"/>
          <w:sz w:val="20"/>
          <w:szCs w:val="20"/>
        </w:rPr>
        <w:t>o</w:t>
      </w:r>
      <w:r w:rsidRPr="0086775E">
        <w:rPr>
          <w:rFonts w:ascii="Arial" w:eastAsia="Calibri" w:hAnsi="Arial" w:cs="Arial"/>
          <w:spacing w:val="4"/>
          <w:sz w:val="20"/>
          <w:szCs w:val="20"/>
        </w:rPr>
        <w:t xml:space="preserve"> </w:t>
      </w:r>
      <w:r w:rsidRPr="0086775E">
        <w:rPr>
          <w:rFonts w:ascii="Arial" w:eastAsia="Calibri" w:hAnsi="Arial" w:cs="Arial"/>
          <w:spacing w:val="-1"/>
          <w:sz w:val="20"/>
          <w:szCs w:val="20"/>
        </w:rPr>
        <w:t>d</w:t>
      </w:r>
      <w:r w:rsidRPr="0086775E">
        <w:rPr>
          <w:rFonts w:ascii="Arial" w:eastAsia="Calibri" w:hAnsi="Arial" w:cs="Arial"/>
          <w:sz w:val="20"/>
          <w:szCs w:val="20"/>
        </w:rPr>
        <w:t xml:space="preserve">as </w:t>
      </w:r>
      <w:r w:rsidRPr="0086775E">
        <w:rPr>
          <w:rFonts w:ascii="Arial" w:eastAsia="Calibri" w:hAnsi="Arial" w:cs="Arial"/>
          <w:spacing w:val="1"/>
          <w:sz w:val="20"/>
          <w:szCs w:val="20"/>
        </w:rPr>
        <w:t>v</w:t>
      </w:r>
      <w:r w:rsidRPr="0086775E">
        <w:rPr>
          <w:rFonts w:ascii="Arial" w:eastAsia="Calibri" w:hAnsi="Arial" w:cs="Arial"/>
          <w:sz w:val="20"/>
          <w:szCs w:val="20"/>
        </w:rPr>
        <w:t>a</w:t>
      </w:r>
      <w:r w:rsidRPr="0086775E">
        <w:rPr>
          <w:rFonts w:ascii="Arial" w:eastAsia="Calibri" w:hAnsi="Arial" w:cs="Arial"/>
          <w:spacing w:val="-3"/>
          <w:sz w:val="20"/>
          <w:szCs w:val="20"/>
        </w:rPr>
        <w:t>g</w:t>
      </w:r>
      <w:r w:rsidRPr="0086775E">
        <w:rPr>
          <w:rFonts w:ascii="Arial" w:eastAsia="Calibri" w:hAnsi="Arial" w:cs="Arial"/>
          <w:sz w:val="20"/>
          <w:szCs w:val="20"/>
        </w:rPr>
        <w:t>as</w:t>
      </w:r>
      <w:r w:rsidRPr="0086775E">
        <w:rPr>
          <w:rFonts w:ascii="Arial" w:eastAsia="Calibri" w:hAnsi="Arial" w:cs="Arial"/>
          <w:spacing w:val="2"/>
          <w:sz w:val="20"/>
          <w:szCs w:val="20"/>
        </w:rPr>
        <w:t xml:space="preserve"> </w:t>
      </w:r>
      <w:r w:rsidRPr="0086775E">
        <w:rPr>
          <w:rFonts w:ascii="Arial" w:eastAsia="Calibri" w:hAnsi="Arial" w:cs="Arial"/>
          <w:spacing w:val="-1"/>
          <w:sz w:val="20"/>
          <w:szCs w:val="20"/>
        </w:rPr>
        <w:t>p</w:t>
      </w:r>
      <w:r w:rsidRPr="0086775E">
        <w:rPr>
          <w:rFonts w:ascii="Arial" w:eastAsia="Calibri" w:hAnsi="Arial" w:cs="Arial"/>
          <w:sz w:val="20"/>
          <w:szCs w:val="20"/>
        </w:rPr>
        <w:t>ara</w:t>
      </w:r>
      <w:r w:rsidRPr="0086775E">
        <w:rPr>
          <w:rFonts w:ascii="Arial" w:eastAsia="Calibri" w:hAnsi="Arial" w:cs="Arial"/>
          <w:spacing w:val="2"/>
          <w:sz w:val="20"/>
          <w:szCs w:val="20"/>
        </w:rPr>
        <w:t xml:space="preserve"> </w:t>
      </w:r>
      <w:r w:rsidRPr="0086775E">
        <w:rPr>
          <w:rFonts w:ascii="Arial" w:eastAsia="Calibri" w:hAnsi="Arial" w:cs="Arial"/>
          <w:spacing w:val="-2"/>
          <w:sz w:val="20"/>
          <w:szCs w:val="20"/>
        </w:rPr>
        <w:t>s</w:t>
      </w:r>
      <w:r w:rsidRPr="0086775E">
        <w:rPr>
          <w:rFonts w:ascii="Arial" w:eastAsia="Calibri" w:hAnsi="Arial" w:cs="Arial"/>
          <w:sz w:val="20"/>
          <w:szCs w:val="20"/>
        </w:rPr>
        <w:t xml:space="preserve">eu </w:t>
      </w:r>
      <w:r w:rsidRPr="0086775E">
        <w:rPr>
          <w:rFonts w:ascii="Arial" w:eastAsia="Calibri" w:hAnsi="Arial" w:cs="Arial"/>
          <w:spacing w:val="1"/>
          <w:sz w:val="20"/>
          <w:szCs w:val="20"/>
        </w:rPr>
        <w:t>P</w:t>
      </w:r>
      <w:r w:rsidRPr="0086775E">
        <w:rPr>
          <w:rFonts w:ascii="Arial" w:eastAsia="Calibri" w:hAnsi="Arial" w:cs="Arial"/>
          <w:sz w:val="20"/>
          <w:szCs w:val="20"/>
        </w:rPr>
        <w:t>r</w:t>
      </w:r>
      <w:r w:rsidRPr="0086775E">
        <w:rPr>
          <w:rFonts w:ascii="Arial" w:eastAsia="Calibri" w:hAnsi="Arial" w:cs="Arial"/>
          <w:spacing w:val="1"/>
          <w:sz w:val="20"/>
          <w:szCs w:val="20"/>
        </w:rPr>
        <w:t>o</w:t>
      </w:r>
      <w:r w:rsidRPr="0086775E">
        <w:rPr>
          <w:rFonts w:ascii="Arial" w:eastAsia="Calibri" w:hAnsi="Arial" w:cs="Arial"/>
          <w:spacing w:val="-1"/>
          <w:sz w:val="20"/>
          <w:szCs w:val="20"/>
        </w:rPr>
        <w:t>g</w:t>
      </w:r>
      <w:r w:rsidRPr="0086775E">
        <w:rPr>
          <w:rFonts w:ascii="Arial" w:eastAsia="Calibri" w:hAnsi="Arial" w:cs="Arial"/>
          <w:sz w:val="20"/>
          <w:szCs w:val="20"/>
        </w:rPr>
        <w:t>r</w:t>
      </w:r>
      <w:r w:rsidRPr="0086775E">
        <w:rPr>
          <w:rFonts w:ascii="Arial" w:eastAsia="Calibri" w:hAnsi="Arial" w:cs="Arial"/>
          <w:spacing w:val="-3"/>
          <w:sz w:val="20"/>
          <w:szCs w:val="20"/>
        </w:rPr>
        <w:t>a</w:t>
      </w:r>
      <w:r w:rsidRPr="0086775E">
        <w:rPr>
          <w:rFonts w:ascii="Arial" w:eastAsia="Calibri" w:hAnsi="Arial" w:cs="Arial"/>
          <w:spacing w:val="1"/>
          <w:sz w:val="20"/>
          <w:szCs w:val="20"/>
        </w:rPr>
        <w:t>m</w:t>
      </w:r>
      <w:r w:rsidRPr="0086775E">
        <w:rPr>
          <w:rFonts w:ascii="Arial" w:eastAsia="Calibri" w:hAnsi="Arial" w:cs="Arial"/>
          <w:sz w:val="20"/>
          <w:szCs w:val="20"/>
        </w:rPr>
        <w:t>a</w:t>
      </w:r>
      <w:r w:rsidRPr="0086775E">
        <w:rPr>
          <w:rFonts w:ascii="Arial" w:eastAsia="Calibri" w:hAnsi="Arial" w:cs="Arial"/>
          <w:spacing w:val="3"/>
          <w:sz w:val="20"/>
          <w:szCs w:val="20"/>
        </w:rPr>
        <w:t xml:space="preserve"> </w:t>
      </w:r>
      <w:r w:rsidRPr="0086775E">
        <w:rPr>
          <w:rFonts w:ascii="Arial" w:eastAsia="Calibri" w:hAnsi="Arial" w:cs="Arial"/>
          <w:spacing w:val="-1"/>
          <w:sz w:val="20"/>
          <w:szCs w:val="20"/>
        </w:rPr>
        <w:t>d</w:t>
      </w:r>
      <w:r w:rsidRPr="0086775E">
        <w:rPr>
          <w:rFonts w:ascii="Arial" w:eastAsia="Calibri" w:hAnsi="Arial" w:cs="Arial"/>
          <w:sz w:val="20"/>
          <w:szCs w:val="20"/>
        </w:rPr>
        <w:t>e</w:t>
      </w:r>
      <w:r w:rsidRPr="0086775E">
        <w:rPr>
          <w:rFonts w:ascii="Arial" w:eastAsia="Calibri" w:hAnsi="Arial" w:cs="Arial"/>
          <w:spacing w:val="3"/>
          <w:sz w:val="20"/>
          <w:szCs w:val="20"/>
        </w:rPr>
        <w:t xml:space="preserve"> </w:t>
      </w:r>
      <w:r w:rsidR="003C6F3A">
        <w:rPr>
          <w:rFonts w:ascii="Arial" w:eastAsia="Calibri" w:hAnsi="Arial" w:cs="Arial"/>
          <w:sz w:val="20"/>
          <w:szCs w:val="20"/>
        </w:rPr>
        <w:t>Especialização</w:t>
      </w:r>
      <w:r>
        <w:rPr>
          <w:rFonts w:ascii="Arial" w:eastAsia="Calibri" w:hAnsi="Arial" w:cs="Arial"/>
          <w:sz w:val="20"/>
          <w:szCs w:val="20"/>
        </w:rPr>
        <w:t xml:space="preserve"> Médica</w:t>
      </w:r>
      <w:r w:rsidR="001E153E">
        <w:rPr>
          <w:rFonts w:ascii="Arial" w:eastAsia="Calibri" w:hAnsi="Arial" w:cs="Arial"/>
          <w:sz w:val="20"/>
          <w:szCs w:val="20"/>
        </w:rPr>
        <w:t>,</w:t>
      </w:r>
      <w:r w:rsidR="00CE548B">
        <w:rPr>
          <w:rFonts w:ascii="Arial" w:eastAsia="Calibri" w:hAnsi="Arial" w:cs="Arial"/>
          <w:sz w:val="20"/>
          <w:szCs w:val="20"/>
        </w:rPr>
        <w:t xml:space="preserve"> Capacitação Médica</w:t>
      </w:r>
      <w:r w:rsidR="001E153E">
        <w:rPr>
          <w:rFonts w:ascii="Arial" w:eastAsia="Calibri" w:hAnsi="Arial" w:cs="Arial"/>
          <w:sz w:val="20"/>
          <w:szCs w:val="20"/>
        </w:rPr>
        <w:t xml:space="preserve"> e Especialização Multiprofissional</w:t>
      </w:r>
      <w:r w:rsidR="003C6F3A">
        <w:rPr>
          <w:rFonts w:ascii="Arial" w:eastAsia="Calibri" w:hAnsi="Arial" w:cs="Arial"/>
          <w:sz w:val="20"/>
          <w:szCs w:val="20"/>
        </w:rPr>
        <w:t>.</w:t>
      </w:r>
    </w:p>
    <w:p w:rsidR="00FD7133" w:rsidRPr="00FB6494" w:rsidRDefault="00FD7133" w:rsidP="00FD7133">
      <w:pPr>
        <w:spacing w:before="120" w:after="120" w:line="276" w:lineRule="auto"/>
        <w:ind w:right="-568"/>
        <w:jc w:val="both"/>
        <w:rPr>
          <w:rFonts w:ascii="Arial" w:hAnsi="Arial" w:cs="Arial"/>
          <w:sz w:val="20"/>
          <w:szCs w:val="20"/>
        </w:rPr>
      </w:pPr>
      <w:r w:rsidRPr="00FB6494">
        <w:rPr>
          <w:rFonts w:ascii="Arial" w:hAnsi="Arial" w:cs="Arial"/>
          <w:sz w:val="20"/>
          <w:szCs w:val="20"/>
        </w:rPr>
        <w:t xml:space="preserve">A </w:t>
      </w:r>
      <w:r>
        <w:rPr>
          <w:rFonts w:ascii="Arial" w:hAnsi="Arial" w:cs="Arial"/>
          <w:sz w:val="20"/>
          <w:szCs w:val="20"/>
        </w:rPr>
        <w:t>i</w:t>
      </w:r>
      <w:r w:rsidRPr="00FB6494">
        <w:rPr>
          <w:rFonts w:ascii="Arial" w:hAnsi="Arial" w:cs="Arial"/>
          <w:sz w:val="20"/>
          <w:szCs w:val="20"/>
        </w:rPr>
        <w:t>nterposição de recursos sobre o presente Edital deverá se</w:t>
      </w:r>
      <w:r>
        <w:rPr>
          <w:rFonts w:ascii="Arial" w:hAnsi="Arial" w:cs="Arial"/>
          <w:sz w:val="20"/>
          <w:szCs w:val="20"/>
        </w:rPr>
        <w:t>r</w:t>
      </w:r>
      <w:r w:rsidRPr="00FB6494">
        <w:rPr>
          <w:rFonts w:ascii="Arial" w:hAnsi="Arial" w:cs="Arial"/>
          <w:sz w:val="20"/>
          <w:szCs w:val="20"/>
        </w:rPr>
        <w:t xml:space="preserve"> protocolada, pessoalmente ou por procurador legalmente constituído, no </w:t>
      </w:r>
      <w:r w:rsidRPr="008C4AE6">
        <w:rPr>
          <w:rFonts w:ascii="Arial" w:hAnsi="Arial" w:cs="Arial"/>
          <w:b/>
          <w:sz w:val="20"/>
          <w:szCs w:val="20"/>
        </w:rPr>
        <w:t>EP/</w:t>
      </w:r>
      <w:r w:rsidRPr="0086775E">
        <w:rPr>
          <w:rFonts w:ascii="Arial" w:eastAsia="Calibri" w:hAnsi="Arial" w:cs="Arial"/>
          <w:b/>
          <w:spacing w:val="-1"/>
          <w:sz w:val="20"/>
          <w:szCs w:val="20"/>
        </w:rPr>
        <w:t>S</w:t>
      </w:r>
      <w:r w:rsidRPr="0086775E">
        <w:rPr>
          <w:rFonts w:ascii="Arial" w:eastAsia="Calibri" w:hAnsi="Arial" w:cs="Arial"/>
          <w:b/>
          <w:spacing w:val="-2"/>
          <w:sz w:val="20"/>
          <w:szCs w:val="20"/>
        </w:rPr>
        <w:t>A</w:t>
      </w:r>
      <w:r w:rsidRPr="0086775E">
        <w:rPr>
          <w:rFonts w:ascii="Arial" w:eastAsia="Calibri" w:hAnsi="Arial" w:cs="Arial"/>
          <w:b/>
          <w:spacing w:val="-1"/>
          <w:sz w:val="20"/>
          <w:szCs w:val="20"/>
        </w:rPr>
        <w:t>N</w:t>
      </w:r>
      <w:r w:rsidRPr="0086775E">
        <w:rPr>
          <w:rFonts w:ascii="Arial" w:eastAsia="Calibri" w:hAnsi="Arial" w:cs="Arial"/>
          <w:b/>
          <w:spacing w:val="1"/>
          <w:sz w:val="20"/>
          <w:szCs w:val="20"/>
        </w:rPr>
        <w:t>T</w:t>
      </w:r>
      <w:r w:rsidRPr="0086775E">
        <w:rPr>
          <w:rFonts w:ascii="Arial" w:eastAsia="Calibri" w:hAnsi="Arial" w:cs="Arial"/>
          <w:b/>
          <w:sz w:val="20"/>
          <w:szCs w:val="20"/>
        </w:rPr>
        <w:t>A</w:t>
      </w:r>
      <w:r w:rsidRPr="0086775E">
        <w:rPr>
          <w:rFonts w:ascii="Arial" w:eastAsia="Calibri" w:hAnsi="Arial" w:cs="Arial"/>
          <w:b/>
          <w:spacing w:val="4"/>
          <w:sz w:val="20"/>
          <w:szCs w:val="20"/>
        </w:rPr>
        <w:t xml:space="preserve"> </w:t>
      </w:r>
      <w:r w:rsidRPr="0086775E">
        <w:rPr>
          <w:rFonts w:ascii="Arial" w:eastAsia="Calibri" w:hAnsi="Arial" w:cs="Arial"/>
          <w:b/>
          <w:spacing w:val="1"/>
          <w:sz w:val="20"/>
          <w:szCs w:val="20"/>
        </w:rPr>
        <w:t>C</w:t>
      </w:r>
      <w:r w:rsidRPr="0086775E">
        <w:rPr>
          <w:rFonts w:ascii="Arial" w:eastAsia="Calibri" w:hAnsi="Arial" w:cs="Arial"/>
          <w:b/>
          <w:sz w:val="20"/>
          <w:szCs w:val="20"/>
        </w:rPr>
        <w:t>AS</w:t>
      </w:r>
      <w:r w:rsidRPr="0086775E">
        <w:rPr>
          <w:rFonts w:ascii="Arial" w:eastAsia="Calibri" w:hAnsi="Arial" w:cs="Arial"/>
          <w:b/>
          <w:spacing w:val="-2"/>
          <w:sz w:val="20"/>
          <w:szCs w:val="20"/>
        </w:rPr>
        <w:t>A</w:t>
      </w:r>
      <w:r>
        <w:rPr>
          <w:rFonts w:ascii="Arial" w:eastAsia="Calibri" w:hAnsi="Arial" w:cs="Arial"/>
          <w:b/>
          <w:spacing w:val="-2"/>
          <w:sz w:val="20"/>
          <w:szCs w:val="20"/>
        </w:rPr>
        <w:t xml:space="preserve"> BH</w:t>
      </w:r>
      <w:r w:rsidRPr="00FB6494">
        <w:rPr>
          <w:rFonts w:ascii="Arial" w:hAnsi="Arial" w:cs="Arial"/>
          <w:sz w:val="20"/>
          <w:szCs w:val="20"/>
        </w:rPr>
        <w:t xml:space="preserve">, à </w:t>
      </w:r>
      <w:r w:rsidR="00CE548B">
        <w:rPr>
          <w:rFonts w:ascii="Arial" w:hAnsi="Arial" w:cs="Arial"/>
          <w:sz w:val="20"/>
          <w:szCs w:val="20"/>
        </w:rPr>
        <w:t>Avenida dos Andradas nº 2688</w:t>
      </w:r>
      <w:r w:rsidRPr="00FB6494">
        <w:rPr>
          <w:rFonts w:ascii="Arial" w:hAnsi="Arial" w:cs="Arial"/>
          <w:sz w:val="20"/>
          <w:szCs w:val="20"/>
        </w:rPr>
        <w:t xml:space="preserve">, bairro Santa Efigênia, em Belo Horizonte/MG, no horário de 09h00min as 16h00min horas, </w:t>
      </w:r>
      <w:r>
        <w:rPr>
          <w:rFonts w:ascii="Arial" w:hAnsi="Arial" w:cs="Arial"/>
          <w:sz w:val="20"/>
          <w:szCs w:val="20"/>
        </w:rPr>
        <w:t xml:space="preserve">em </w:t>
      </w:r>
      <w:r w:rsidRPr="00FB6494">
        <w:rPr>
          <w:rFonts w:ascii="Arial" w:hAnsi="Arial" w:cs="Arial"/>
          <w:sz w:val="20"/>
          <w:szCs w:val="20"/>
        </w:rPr>
        <w:t xml:space="preserve">até 48 (quarenta e oito) horas, pelo horário de Brasília, após sua divulgação. </w:t>
      </w:r>
    </w:p>
    <w:p w:rsidR="00FD7133" w:rsidRPr="00F12D29" w:rsidRDefault="00FD7133" w:rsidP="00FD7133">
      <w:pPr>
        <w:pStyle w:val="NormalWeb"/>
        <w:numPr>
          <w:ilvl w:val="0"/>
          <w:numId w:val="1"/>
        </w:numPr>
        <w:shd w:val="clear" w:color="auto" w:fill="C0C0C0"/>
        <w:spacing w:before="240" w:after="240"/>
        <w:ind w:left="0" w:right="-710" w:firstLine="0"/>
        <w:jc w:val="both"/>
        <w:rPr>
          <w:rFonts w:ascii="Arial" w:hAnsi="Arial" w:cs="Arial"/>
          <w:b/>
          <w:sz w:val="20"/>
          <w:szCs w:val="20"/>
        </w:rPr>
      </w:pPr>
      <w:r w:rsidRPr="00F12D29">
        <w:rPr>
          <w:rFonts w:ascii="Arial" w:hAnsi="Arial" w:cs="Arial"/>
          <w:b/>
          <w:sz w:val="20"/>
          <w:szCs w:val="20"/>
        </w:rPr>
        <w:t xml:space="preserve">DAS DISPOSIÇÕES PRELIMINARES </w:t>
      </w:r>
    </w:p>
    <w:p w:rsidR="00FD7133" w:rsidRPr="00F12D29" w:rsidRDefault="00FD7133" w:rsidP="00FD7133">
      <w:pPr>
        <w:numPr>
          <w:ilvl w:val="1"/>
          <w:numId w:val="1"/>
        </w:numPr>
        <w:suppressAutoHyphens w:val="0"/>
        <w:autoSpaceDE w:val="0"/>
        <w:autoSpaceDN w:val="0"/>
        <w:adjustRightInd w:val="0"/>
        <w:spacing w:before="120" w:after="120" w:line="276" w:lineRule="auto"/>
        <w:ind w:right="-567"/>
        <w:jc w:val="both"/>
        <w:rPr>
          <w:rFonts w:ascii="Calibri" w:eastAsia="Calibri" w:hAnsi="Calibri" w:cs="Calibri"/>
          <w:sz w:val="12"/>
          <w:szCs w:val="12"/>
          <w:lang w:eastAsia="en-US"/>
        </w:rPr>
      </w:pPr>
      <w:r w:rsidRPr="00F12D29">
        <w:rPr>
          <w:rFonts w:ascii="Arial" w:eastAsia="Calibri" w:hAnsi="Arial" w:cs="Arial"/>
          <w:sz w:val="20"/>
          <w:szCs w:val="20"/>
          <w:lang w:eastAsia="en-US"/>
        </w:rPr>
        <w:t xml:space="preserve">O Processo Seletivo será regido pelo Edital em referência e será executado pelo </w:t>
      </w:r>
      <w:r w:rsidR="00503F92">
        <w:rPr>
          <w:rFonts w:ascii="Arial" w:eastAsia="Calibri" w:hAnsi="Arial" w:cs="Arial"/>
          <w:sz w:val="20"/>
          <w:szCs w:val="20"/>
          <w:lang w:eastAsia="en-US"/>
        </w:rPr>
        <w:t>Ensino e Pesquisa (</w:t>
      </w:r>
      <w:r w:rsidRPr="00F12D29">
        <w:rPr>
          <w:rFonts w:ascii="Arial" w:eastAsia="Calibri" w:hAnsi="Arial" w:cs="Arial"/>
          <w:sz w:val="20"/>
          <w:szCs w:val="20"/>
          <w:lang w:eastAsia="en-US"/>
        </w:rPr>
        <w:t xml:space="preserve">EP) da </w:t>
      </w:r>
      <w:r w:rsidRPr="00F12D29">
        <w:rPr>
          <w:rFonts w:ascii="Arial" w:eastAsia="Calibri" w:hAnsi="Arial" w:cs="Arial"/>
          <w:b/>
          <w:spacing w:val="-1"/>
          <w:sz w:val="20"/>
          <w:szCs w:val="20"/>
        </w:rPr>
        <w:t>S</w:t>
      </w:r>
      <w:r w:rsidRPr="00F12D29">
        <w:rPr>
          <w:rFonts w:ascii="Arial" w:eastAsia="Calibri" w:hAnsi="Arial" w:cs="Arial"/>
          <w:b/>
          <w:spacing w:val="-2"/>
          <w:sz w:val="20"/>
          <w:szCs w:val="20"/>
        </w:rPr>
        <w:t>A</w:t>
      </w:r>
      <w:r w:rsidRPr="00F12D29">
        <w:rPr>
          <w:rFonts w:ascii="Arial" w:eastAsia="Calibri" w:hAnsi="Arial" w:cs="Arial"/>
          <w:b/>
          <w:spacing w:val="-1"/>
          <w:sz w:val="20"/>
          <w:szCs w:val="20"/>
        </w:rPr>
        <w:t>N</w:t>
      </w:r>
      <w:r w:rsidRPr="00F12D29">
        <w:rPr>
          <w:rFonts w:ascii="Arial" w:eastAsia="Calibri" w:hAnsi="Arial" w:cs="Arial"/>
          <w:b/>
          <w:spacing w:val="1"/>
          <w:sz w:val="20"/>
          <w:szCs w:val="20"/>
        </w:rPr>
        <w:t>T</w:t>
      </w:r>
      <w:r w:rsidRPr="00F12D29">
        <w:rPr>
          <w:rFonts w:ascii="Arial" w:eastAsia="Calibri" w:hAnsi="Arial" w:cs="Arial"/>
          <w:b/>
          <w:sz w:val="20"/>
          <w:szCs w:val="20"/>
        </w:rPr>
        <w:t>A</w:t>
      </w:r>
      <w:r w:rsidRPr="00F12D29">
        <w:rPr>
          <w:rFonts w:ascii="Arial" w:eastAsia="Calibri" w:hAnsi="Arial" w:cs="Arial"/>
          <w:b/>
          <w:spacing w:val="4"/>
          <w:sz w:val="20"/>
          <w:szCs w:val="20"/>
        </w:rPr>
        <w:t xml:space="preserve"> </w:t>
      </w:r>
      <w:r w:rsidRPr="00F12D29">
        <w:rPr>
          <w:rFonts w:ascii="Arial" w:eastAsia="Calibri" w:hAnsi="Arial" w:cs="Arial"/>
          <w:b/>
          <w:spacing w:val="1"/>
          <w:sz w:val="20"/>
          <w:szCs w:val="20"/>
        </w:rPr>
        <w:t>C</w:t>
      </w:r>
      <w:r w:rsidRPr="00F12D29">
        <w:rPr>
          <w:rFonts w:ascii="Arial" w:eastAsia="Calibri" w:hAnsi="Arial" w:cs="Arial"/>
          <w:b/>
          <w:sz w:val="20"/>
          <w:szCs w:val="20"/>
        </w:rPr>
        <w:t>AS</w:t>
      </w:r>
      <w:r w:rsidRPr="00F12D29">
        <w:rPr>
          <w:rFonts w:ascii="Arial" w:eastAsia="Calibri" w:hAnsi="Arial" w:cs="Arial"/>
          <w:b/>
          <w:spacing w:val="-2"/>
          <w:sz w:val="20"/>
          <w:szCs w:val="20"/>
        </w:rPr>
        <w:t>A</w:t>
      </w:r>
      <w:r w:rsidRPr="00F12D29">
        <w:rPr>
          <w:rFonts w:ascii="Arial" w:eastAsia="Calibri" w:hAnsi="Arial" w:cs="Arial"/>
          <w:sz w:val="20"/>
          <w:szCs w:val="20"/>
          <w:lang w:eastAsia="en-US"/>
        </w:rPr>
        <w:t xml:space="preserve"> </w:t>
      </w:r>
      <w:r w:rsidRPr="007C26CC">
        <w:rPr>
          <w:rFonts w:ascii="Arial" w:eastAsia="Calibri" w:hAnsi="Arial" w:cs="Arial"/>
          <w:b/>
          <w:sz w:val="20"/>
          <w:szCs w:val="20"/>
          <w:lang w:eastAsia="en-US"/>
        </w:rPr>
        <w:t>BH</w:t>
      </w:r>
      <w:r w:rsidRPr="00F12D29">
        <w:rPr>
          <w:rFonts w:ascii="Arial" w:eastAsia="Calibri" w:hAnsi="Arial" w:cs="Arial"/>
          <w:sz w:val="20"/>
          <w:szCs w:val="20"/>
          <w:lang w:eastAsia="en-US"/>
        </w:rPr>
        <w:t xml:space="preserve"> com sede </w:t>
      </w:r>
      <w:r w:rsidRPr="00F12D29">
        <w:rPr>
          <w:rFonts w:ascii="Arial" w:hAnsi="Arial" w:cs="Arial"/>
          <w:sz w:val="20"/>
          <w:szCs w:val="20"/>
        </w:rPr>
        <w:t xml:space="preserve">à </w:t>
      </w:r>
      <w:r w:rsidR="00CE548B">
        <w:rPr>
          <w:rFonts w:ascii="Arial" w:hAnsi="Arial" w:cs="Arial"/>
          <w:sz w:val="20"/>
          <w:szCs w:val="20"/>
        </w:rPr>
        <w:t>Avenida dos Andradas nº 2688</w:t>
      </w:r>
      <w:r w:rsidRPr="00F12D29">
        <w:rPr>
          <w:rFonts w:ascii="Arial" w:hAnsi="Arial" w:cs="Arial"/>
          <w:sz w:val="20"/>
          <w:szCs w:val="20"/>
        </w:rPr>
        <w:t xml:space="preserve">, bairro Santa Efigênia, em Belo Horizonte/MG - </w:t>
      </w:r>
      <w:r w:rsidRPr="00F12D29">
        <w:rPr>
          <w:rFonts w:ascii="Arial" w:eastAsia="Calibri" w:hAnsi="Arial" w:cs="Arial"/>
          <w:sz w:val="20"/>
          <w:szCs w:val="20"/>
          <w:lang w:eastAsia="en-US"/>
        </w:rPr>
        <w:t xml:space="preserve">CEP </w:t>
      </w:r>
      <w:r w:rsidR="00CE548B">
        <w:rPr>
          <w:rFonts w:ascii="Arial" w:eastAsia="Calibri" w:hAnsi="Arial" w:cs="Arial"/>
          <w:spacing w:val="1"/>
          <w:sz w:val="20"/>
          <w:szCs w:val="20"/>
        </w:rPr>
        <w:t>30.260-070</w:t>
      </w:r>
      <w:r w:rsidRPr="00F12D29">
        <w:rPr>
          <w:rFonts w:ascii="Calibri" w:eastAsia="Calibri" w:hAnsi="Calibri" w:cs="Calibri"/>
          <w:spacing w:val="1"/>
          <w:sz w:val="22"/>
          <w:szCs w:val="22"/>
        </w:rPr>
        <w:t>.</w:t>
      </w:r>
    </w:p>
    <w:p w:rsidR="00FD7133" w:rsidRPr="00F12D29"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F12D29">
        <w:rPr>
          <w:rFonts w:ascii="Arial" w:eastAsia="Calibri" w:hAnsi="Arial" w:cs="Arial"/>
          <w:sz w:val="20"/>
          <w:szCs w:val="20"/>
          <w:lang w:eastAsia="en-US"/>
        </w:rPr>
        <w:t xml:space="preserve">As informações sobre este edital poderão ser solicitadas pelo e-mail: </w:t>
      </w:r>
      <w:r>
        <w:t>especializacaomedica@santacasabh.org.br</w:t>
      </w:r>
    </w:p>
    <w:p w:rsidR="00FD7133" w:rsidRPr="00F12D29" w:rsidRDefault="00FD7133" w:rsidP="00FD7133">
      <w:pPr>
        <w:pStyle w:val="NormalWeb"/>
        <w:numPr>
          <w:ilvl w:val="0"/>
          <w:numId w:val="1"/>
        </w:numPr>
        <w:shd w:val="clear" w:color="auto" w:fill="C0C0C0"/>
        <w:spacing w:before="240" w:after="240"/>
        <w:ind w:left="0" w:right="-710" w:firstLine="0"/>
        <w:jc w:val="both"/>
        <w:rPr>
          <w:rFonts w:ascii="Arial" w:hAnsi="Arial" w:cs="Arial"/>
          <w:b/>
          <w:sz w:val="20"/>
          <w:szCs w:val="20"/>
        </w:rPr>
      </w:pPr>
      <w:r>
        <w:rPr>
          <w:rFonts w:ascii="Arial" w:hAnsi="Arial" w:cs="Arial"/>
          <w:b/>
          <w:sz w:val="20"/>
          <w:szCs w:val="20"/>
        </w:rPr>
        <w:t xml:space="preserve">DO CRONOGRAMA E </w:t>
      </w:r>
      <w:r w:rsidRPr="00F12D29">
        <w:rPr>
          <w:rFonts w:ascii="Arial" w:hAnsi="Arial" w:cs="Arial"/>
          <w:b/>
          <w:sz w:val="20"/>
          <w:szCs w:val="20"/>
        </w:rPr>
        <w:t>DOS PROGRAMAS OFERTADOS</w:t>
      </w:r>
    </w:p>
    <w:tbl>
      <w:tblPr>
        <w:tblW w:w="9078"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1"/>
        <w:gridCol w:w="3757"/>
      </w:tblGrid>
      <w:tr w:rsidR="00FD7133" w:rsidRPr="004046A5" w:rsidTr="00FD7133">
        <w:trPr>
          <w:trHeight w:val="379"/>
        </w:trPr>
        <w:tc>
          <w:tcPr>
            <w:tcW w:w="5321" w:type="dxa"/>
            <w:shd w:val="clear" w:color="auto" w:fill="auto"/>
          </w:tcPr>
          <w:p w:rsidR="00FD7133" w:rsidRPr="004046A5" w:rsidRDefault="00FD7133" w:rsidP="00FD7133">
            <w:pPr>
              <w:numPr>
                <w:ilvl w:val="1"/>
                <w:numId w:val="1"/>
              </w:numPr>
              <w:suppressAutoHyphens w:val="0"/>
              <w:autoSpaceDE w:val="0"/>
              <w:autoSpaceDN w:val="0"/>
              <w:adjustRightInd w:val="0"/>
              <w:spacing w:before="120" w:line="276" w:lineRule="auto"/>
              <w:ind w:left="0" w:right="-567" w:firstLine="0"/>
              <w:jc w:val="both"/>
              <w:rPr>
                <w:rFonts w:ascii="Arial" w:eastAsia="Calibri" w:hAnsi="Arial" w:cs="Arial"/>
                <w:sz w:val="18"/>
                <w:szCs w:val="18"/>
                <w:lang w:eastAsia="en-US"/>
              </w:rPr>
            </w:pPr>
            <w:r w:rsidRPr="004046A5">
              <w:rPr>
                <w:rFonts w:ascii="Arial" w:eastAsia="Calibri" w:hAnsi="Arial" w:cs="Arial"/>
                <w:sz w:val="18"/>
                <w:szCs w:val="18"/>
                <w:lang w:eastAsia="en-US"/>
              </w:rPr>
              <w:t>INSCRIÇÕES</w:t>
            </w:r>
          </w:p>
        </w:tc>
        <w:tc>
          <w:tcPr>
            <w:tcW w:w="3757" w:type="dxa"/>
            <w:shd w:val="clear" w:color="auto" w:fill="auto"/>
          </w:tcPr>
          <w:p w:rsidR="00FD7133" w:rsidRPr="004046A5" w:rsidRDefault="007F71FD" w:rsidP="00FD7133">
            <w:pPr>
              <w:suppressAutoHyphens w:val="0"/>
              <w:autoSpaceDE w:val="0"/>
              <w:autoSpaceDN w:val="0"/>
              <w:adjustRightInd w:val="0"/>
              <w:spacing w:before="120" w:line="276" w:lineRule="auto"/>
              <w:ind w:right="-567"/>
              <w:jc w:val="both"/>
              <w:rPr>
                <w:rFonts w:ascii="Arial" w:eastAsia="Calibri" w:hAnsi="Arial" w:cs="Arial"/>
                <w:sz w:val="18"/>
                <w:szCs w:val="18"/>
                <w:lang w:eastAsia="en-US"/>
              </w:rPr>
            </w:pPr>
            <w:r>
              <w:rPr>
                <w:rFonts w:ascii="Arial" w:eastAsia="Calibri" w:hAnsi="Arial" w:cs="Arial"/>
                <w:sz w:val="18"/>
                <w:szCs w:val="18"/>
                <w:lang w:eastAsia="en-US"/>
              </w:rPr>
              <w:t>08/02/2020 a 17/02/2020</w:t>
            </w:r>
          </w:p>
        </w:tc>
      </w:tr>
      <w:tr w:rsidR="00FD7133" w:rsidRPr="004046A5" w:rsidTr="00FD7133">
        <w:trPr>
          <w:trHeight w:val="368"/>
        </w:trPr>
        <w:tc>
          <w:tcPr>
            <w:tcW w:w="5321" w:type="dxa"/>
            <w:shd w:val="clear" w:color="auto" w:fill="auto"/>
          </w:tcPr>
          <w:p w:rsidR="00FD7133" w:rsidRPr="004046A5" w:rsidRDefault="00FD7133" w:rsidP="007F71FD">
            <w:pPr>
              <w:numPr>
                <w:ilvl w:val="1"/>
                <w:numId w:val="1"/>
              </w:numPr>
              <w:suppressAutoHyphens w:val="0"/>
              <w:autoSpaceDE w:val="0"/>
              <w:autoSpaceDN w:val="0"/>
              <w:adjustRightInd w:val="0"/>
              <w:spacing w:before="120" w:line="276" w:lineRule="auto"/>
              <w:ind w:left="0" w:right="-567" w:firstLine="0"/>
              <w:jc w:val="both"/>
              <w:rPr>
                <w:rFonts w:ascii="Arial" w:eastAsia="Calibri" w:hAnsi="Arial" w:cs="Arial"/>
                <w:sz w:val="18"/>
                <w:szCs w:val="18"/>
                <w:lang w:eastAsia="en-US"/>
              </w:rPr>
            </w:pPr>
            <w:r w:rsidRPr="004046A5">
              <w:rPr>
                <w:rFonts w:ascii="Arial" w:eastAsia="Calibri" w:hAnsi="Arial" w:cs="Arial"/>
                <w:sz w:val="18"/>
                <w:szCs w:val="18"/>
                <w:lang w:eastAsia="en-US"/>
              </w:rPr>
              <w:t>ENTREGA DE CURRÍCULOS</w:t>
            </w:r>
          </w:p>
        </w:tc>
        <w:tc>
          <w:tcPr>
            <w:tcW w:w="3757" w:type="dxa"/>
            <w:shd w:val="clear" w:color="auto" w:fill="auto"/>
          </w:tcPr>
          <w:p w:rsidR="00FD7133" w:rsidRPr="004046A5" w:rsidRDefault="007F71FD" w:rsidP="00FD7133">
            <w:pPr>
              <w:suppressAutoHyphens w:val="0"/>
              <w:autoSpaceDE w:val="0"/>
              <w:autoSpaceDN w:val="0"/>
              <w:adjustRightInd w:val="0"/>
              <w:spacing w:before="120" w:line="276" w:lineRule="auto"/>
              <w:ind w:right="-567"/>
              <w:jc w:val="both"/>
              <w:rPr>
                <w:rFonts w:ascii="Arial" w:eastAsia="Calibri" w:hAnsi="Arial" w:cs="Arial"/>
                <w:sz w:val="18"/>
                <w:szCs w:val="18"/>
                <w:lang w:eastAsia="en-US"/>
              </w:rPr>
            </w:pPr>
            <w:r>
              <w:rPr>
                <w:rFonts w:ascii="Arial" w:eastAsia="Calibri" w:hAnsi="Arial" w:cs="Arial"/>
                <w:sz w:val="18"/>
                <w:szCs w:val="18"/>
                <w:lang w:eastAsia="en-US"/>
              </w:rPr>
              <w:t>18/02/2020</w:t>
            </w:r>
          </w:p>
        </w:tc>
      </w:tr>
      <w:tr w:rsidR="00FD7133" w:rsidRPr="004046A5" w:rsidTr="00FD7133">
        <w:trPr>
          <w:trHeight w:val="379"/>
        </w:trPr>
        <w:tc>
          <w:tcPr>
            <w:tcW w:w="5321" w:type="dxa"/>
            <w:shd w:val="clear" w:color="auto" w:fill="auto"/>
          </w:tcPr>
          <w:p w:rsidR="00FD7133" w:rsidRPr="004046A5" w:rsidRDefault="00FD7133" w:rsidP="009F003D">
            <w:pPr>
              <w:numPr>
                <w:ilvl w:val="1"/>
                <w:numId w:val="1"/>
              </w:numPr>
              <w:suppressAutoHyphens w:val="0"/>
              <w:autoSpaceDE w:val="0"/>
              <w:autoSpaceDN w:val="0"/>
              <w:adjustRightInd w:val="0"/>
              <w:spacing w:before="120" w:line="276" w:lineRule="auto"/>
              <w:ind w:left="0" w:right="-567" w:firstLine="0"/>
              <w:jc w:val="both"/>
              <w:rPr>
                <w:rFonts w:ascii="Arial" w:eastAsia="Calibri" w:hAnsi="Arial" w:cs="Arial"/>
                <w:sz w:val="18"/>
                <w:szCs w:val="18"/>
                <w:lang w:eastAsia="en-US"/>
              </w:rPr>
            </w:pPr>
            <w:r w:rsidRPr="004046A5">
              <w:rPr>
                <w:rFonts w:ascii="Arial" w:eastAsia="Calibri" w:hAnsi="Arial" w:cs="Arial"/>
                <w:sz w:val="18"/>
                <w:szCs w:val="18"/>
                <w:lang w:eastAsia="en-US"/>
              </w:rPr>
              <w:t xml:space="preserve">PROVA PARA </w:t>
            </w:r>
            <w:r w:rsidR="009F003D">
              <w:rPr>
                <w:rFonts w:ascii="Arial" w:eastAsia="Calibri" w:hAnsi="Arial" w:cs="Arial"/>
                <w:sz w:val="18"/>
                <w:szCs w:val="18"/>
                <w:lang w:eastAsia="en-US"/>
              </w:rPr>
              <w:t>ESPECIALIZAÇÃO</w:t>
            </w:r>
            <w:r w:rsidRPr="004046A5">
              <w:rPr>
                <w:rFonts w:ascii="Arial" w:eastAsia="Calibri" w:hAnsi="Arial" w:cs="Arial"/>
                <w:sz w:val="18"/>
                <w:szCs w:val="18"/>
                <w:lang w:eastAsia="en-US"/>
              </w:rPr>
              <w:t xml:space="preserve"> MÉDICA</w:t>
            </w:r>
          </w:p>
        </w:tc>
        <w:tc>
          <w:tcPr>
            <w:tcW w:w="3757" w:type="dxa"/>
            <w:shd w:val="clear" w:color="auto" w:fill="auto"/>
          </w:tcPr>
          <w:p w:rsidR="00FD7133" w:rsidRPr="004046A5" w:rsidRDefault="007F71FD" w:rsidP="00FD7133">
            <w:pPr>
              <w:suppressAutoHyphens w:val="0"/>
              <w:autoSpaceDE w:val="0"/>
              <w:autoSpaceDN w:val="0"/>
              <w:adjustRightInd w:val="0"/>
              <w:spacing w:before="120" w:line="276" w:lineRule="auto"/>
              <w:ind w:right="-567"/>
              <w:jc w:val="both"/>
              <w:rPr>
                <w:rFonts w:ascii="Arial" w:eastAsia="Calibri" w:hAnsi="Arial" w:cs="Arial"/>
                <w:sz w:val="18"/>
                <w:szCs w:val="18"/>
                <w:lang w:eastAsia="en-US"/>
              </w:rPr>
            </w:pPr>
            <w:r>
              <w:rPr>
                <w:rFonts w:ascii="Arial" w:eastAsia="Calibri" w:hAnsi="Arial" w:cs="Arial"/>
                <w:sz w:val="18"/>
                <w:szCs w:val="18"/>
                <w:lang w:eastAsia="en-US"/>
              </w:rPr>
              <w:t>18/02/2020</w:t>
            </w:r>
          </w:p>
        </w:tc>
      </w:tr>
      <w:tr w:rsidR="0002296D" w:rsidRPr="004046A5" w:rsidTr="00FD7133">
        <w:trPr>
          <w:trHeight w:val="379"/>
        </w:trPr>
        <w:tc>
          <w:tcPr>
            <w:tcW w:w="5321" w:type="dxa"/>
            <w:shd w:val="clear" w:color="auto" w:fill="auto"/>
          </w:tcPr>
          <w:p w:rsidR="0002296D" w:rsidRPr="004046A5" w:rsidRDefault="0002296D" w:rsidP="00FD7133">
            <w:pPr>
              <w:numPr>
                <w:ilvl w:val="1"/>
                <w:numId w:val="1"/>
              </w:numPr>
              <w:suppressAutoHyphens w:val="0"/>
              <w:autoSpaceDE w:val="0"/>
              <w:autoSpaceDN w:val="0"/>
              <w:adjustRightInd w:val="0"/>
              <w:spacing w:before="120" w:line="276" w:lineRule="auto"/>
              <w:ind w:left="0" w:right="-567" w:firstLine="0"/>
              <w:jc w:val="both"/>
              <w:rPr>
                <w:rFonts w:ascii="Arial" w:eastAsia="Calibri" w:hAnsi="Arial" w:cs="Arial"/>
                <w:sz w:val="18"/>
                <w:szCs w:val="18"/>
                <w:lang w:eastAsia="en-US"/>
              </w:rPr>
            </w:pPr>
            <w:r>
              <w:rPr>
                <w:rFonts w:ascii="Arial" w:eastAsia="Calibri" w:hAnsi="Arial" w:cs="Arial"/>
                <w:sz w:val="18"/>
                <w:szCs w:val="18"/>
                <w:lang w:eastAsia="en-US"/>
              </w:rPr>
              <w:t>DIVULGAÇÃO DO GABARITO</w:t>
            </w:r>
          </w:p>
        </w:tc>
        <w:tc>
          <w:tcPr>
            <w:tcW w:w="3757" w:type="dxa"/>
            <w:shd w:val="clear" w:color="auto" w:fill="auto"/>
          </w:tcPr>
          <w:p w:rsidR="0002296D" w:rsidRDefault="007F71FD" w:rsidP="00FD7133">
            <w:pPr>
              <w:suppressAutoHyphens w:val="0"/>
              <w:autoSpaceDE w:val="0"/>
              <w:autoSpaceDN w:val="0"/>
              <w:adjustRightInd w:val="0"/>
              <w:spacing w:before="120" w:line="276" w:lineRule="auto"/>
              <w:ind w:right="-567"/>
              <w:jc w:val="both"/>
              <w:rPr>
                <w:rFonts w:ascii="Arial" w:eastAsia="Calibri" w:hAnsi="Arial" w:cs="Arial"/>
                <w:sz w:val="18"/>
                <w:szCs w:val="18"/>
                <w:lang w:eastAsia="en-US"/>
              </w:rPr>
            </w:pPr>
            <w:r>
              <w:rPr>
                <w:rFonts w:ascii="Arial" w:eastAsia="Calibri" w:hAnsi="Arial" w:cs="Arial"/>
                <w:sz w:val="18"/>
                <w:szCs w:val="18"/>
                <w:lang w:eastAsia="en-US"/>
              </w:rPr>
              <w:t>19/02/2020</w:t>
            </w:r>
          </w:p>
        </w:tc>
      </w:tr>
      <w:tr w:rsidR="00FD7133" w:rsidRPr="004046A5" w:rsidTr="00FD7133">
        <w:trPr>
          <w:trHeight w:val="368"/>
        </w:trPr>
        <w:tc>
          <w:tcPr>
            <w:tcW w:w="5321" w:type="dxa"/>
            <w:shd w:val="clear" w:color="auto" w:fill="auto"/>
          </w:tcPr>
          <w:p w:rsidR="00FD7133" w:rsidRPr="004046A5" w:rsidRDefault="00FD7133" w:rsidP="00FD7133">
            <w:pPr>
              <w:numPr>
                <w:ilvl w:val="1"/>
                <w:numId w:val="1"/>
              </w:numPr>
              <w:suppressAutoHyphens w:val="0"/>
              <w:autoSpaceDE w:val="0"/>
              <w:autoSpaceDN w:val="0"/>
              <w:adjustRightInd w:val="0"/>
              <w:spacing w:before="120" w:line="276" w:lineRule="auto"/>
              <w:ind w:left="0" w:right="-567" w:firstLine="0"/>
              <w:jc w:val="both"/>
              <w:rPr>
                <w:rFonts w:ascii="Arial" w:eastAsia="Calibri" w:hAnsi="Arial" w:cs="Arial"/>
                <w:sz w:val="18"/>
                <w:szCs w:val="18"/>
                <w:lang w:eastAsia="en-US"/>
              </w:rPr>
            </w:pPr>
            <w:r w:rsidRPr="004046A5">
              <w:rPr>
                <w:rFonts w:ascii="Arial" w:eastAsia="Calibri" w:hAnsi="Arial" w:cs="Arial"/>
                <w:sz w:val="18"/>
                <w:szCs w:val="18"/>
                <w:lang w:eastAsia="en-US"/>
              </w:rPr>
              <w:t>DIVULGAÇÃO DAS NOTAS PARCIAIS</w:t>
            </w:r>
          </w:p>
        </w:tc>
        <w:tc>
          <w:tcPr>
            <w:tcW w:w="3757" w:type="dxa"/>
            <w:shd w:val="clear" w:color="auto" w:fill="auto"/>
          </w:tcPr>
          <w:p w:rsidR="00FD7133" w:rsidRPr="004046A5" w:rsidRDefault="007F71FD" w:rsidP="00FD7133">
            <w:pPr>
              <w:suppressAutoHyphens w:val="0"/>
              <w:autoSpaceDE w:val="0"/>
              <w:autoSpaceDN w:val="0"/>
              <w:adjustRightInd w:val="0"/>
              <w:spacing w:before="120" w:line="276" w:lineRule="auto"/>
              <w:ind w:right="-567"/>
              <w:jc w:val="both"/>
              <w:rPr>
                <w:rFonts w:ascii="Arial" w:eastAsia="Calibri" w:hAnsi="Arial" w:cs="Arial"/>
                <w:sz w:val="18"/>
                <w:szCs w:val="18"/>
                <w:lang w:eastAsia="en-US"/>
              </w:rPr>
            </w:pPr>
            <w:r>
              <w:rPr>
                <w:rFonts w:ascii="Arial" w:eastAsia="Calibri" w:hAnsi="Arial" w:cs="Arial"/>
                <w:sz w:val="18"/>
                <w:szCs w:val="18"/>
                <w:lang w:eastAsia="en-US"/>
              </w:rPr>
              <w:t>19/02/2020</w:t>
            </w:r>
          </w:p>
        </w:tc>
      </w:tr>
      <w:tr w:rsidR="00FD7133" w:rsidRPr="004046A5" w:rsidTr="00FD7133">
        <w:trPr>
          <w:trHeight w:val="379"/>
        </w:trPr>
        <w:tc>
          <w:tcPr>
            <w:tcW w:w="5321" w:type="dxa"/>
            <w:shd w:val="clear" w:color="auto" w:fill="auto"/>
          </w:tcPr>
          <w:p w:rsidR="00FD7133" w:rsidRPr="004046A5" w:rsidRDefault="00FD7133" w:rsidP="00FD7133">
            <w:pPr>
              <w:numPr>
                <w:ilvl w:val="1"/>
                <w:numId w:val="1"/>
              </w:numPr>
              <w:suppressAutoHyphens w:val="0"/>
              <w:autoSpaceDE w:val="0"/>
              <w:autoSpaceDN w:val="0"/>
              <w:adjustRightInd w:val="0"/>
              <w:spacing w:before="120" w:line="276" w:lineRule="auto"/>
              <w:ind w:left="0" w:right="-567" w:firstLine="0"/>
              <w:jc w:val="both"/>
              <w:rPr>
                <w:rFonts w:ascii="Arial" w:eastAsia="Calibri" w:hAnsi="Arial" w:cs="Arial"/>
                <w:sz w:val="18"/>
                <w:szCs w:val="18"/>
                <w:lang w:eastAsia="en-US"/>
              </w:rPr>
            </w:pPr>
            <w:r w:rsidRPr="004046A5">
              <w:rPr>
                <w:rFonts w:ascii="Arial" w:eastAsia="Calibri" w:hAnsi="Arial" w:cs="Arial"/>
                <w:sz w:val="18"/>
                <w:szCs w:val="18"/>
                <w:lang w:eastAsia="en-US"/>
              </w:rPr>
              <w:t>RECURSO PARA PROVA E CURRÍCULO</w:t>
            </w:r>
          </w:p>
        </w:tc>
        <w:tc>
          <w:tcPr>
            <w:tcW w:w="3757" w:type="dxa"/>
            <w:shd w:val="clear" w:color="auto" w:fill="auto"/>
          </w:tcPr>
          <w:p w:rsidR="00FD7133" w:rsidRPr="004046A5" w:rsidRDefault="007F71FD" w:rsidP="00FD7133">
            <w:pPr>
              <w:suppressAutoHyphens w:val="0"/>
              <w:autoSpaceDE w:val="0"/>
              <w:autoSpaceDN w:val="0"/>
              <w:adjustRightInd w:val="0"/>
              <w:spacing w:before="120" w:line="276" w:lineRule="auto"/>
              <w:ind w:right="-567"/>
              <w:jc w:val="both"/>
              <w:rPr>
                <w:rFonts w:ascii="Arial" w:eastAsia="Calibri" w:hAnsi="Arial" w:cs="Arial"/>
                <w:sz w:val="18"/>
                <w:szCs w:val="18"/>
                <w:lang w:eastAsia="en-US"/>
              </w:rPr>
            </w:pPr>
            <w:r>
              <w:rPr>
                <w:rFonts w:ascii="Arial" w:eastAsia="Calibri" w:hAnsi="Arial" w:cs="Arial"/>
                <w:sz w:val="18"/>
                <w:szCs w:val="18"/>
                <w:lang w:eastAsia="en-US"/>
              </w:rPr>
              <w:t>19/02/2020</w:t>
            </w:r>
          </w:p>
        </w:tc>
      </w:tr>
      <w:tr w:rsidR="00FD7133" w:rsidRPr="004046A5" w:rsidTr="00FD7133">
        <w:trPr>
          <w:trHeight w:val="379"/>
        </w:trPr>
        <w:tc>
          <w:tcPr>
            <w:tcW w:w="5321" w:type="dxa"/>
            <w:shd w:val="clear" w:color="auto" w:fill="auto"/>
          </w:tcPr>
          <w:p w:rsidR="00FD7133" w:rsidRPr="004046A5" w:rsidRDefault="00FD7133" w:rsidP="00FD7133">
            <w:pPr>
              <w:numPr>
                <w:ilvl w:val="1"/>
                <w:numId w:val="1"/>
              </w:numPr>
              <w:suppressAutoHyphens w:val="0"/>
              <w:autoSpaceDE w:val="0"/>
              <w:autoSpaceDN w:val="0"/>
              <w:adjustRightInd w:val="0"/>
              <w:spacing w:before="120" w:line="276" w:lineRule="auto"/>
              <w:ind w:left="0" w:right="-567" w:firstLine="0"/>
              <w:jc w:val="both"/>
              <w:rPr>
                <w:rFonts w:ascii="Arial" w:eastAsia="Calibri" w:hAnsi="Arial" w:cs="Arial"/>
                <w:sz w:val="18"/>
                <w:szCs w:val="18"/>
                <w:lang w:eastAsia="en-US"/>
              </w:rPr>
            </w:pPr>
            <w:r w:rsidRPr="004046A5">
              <w:rPr>
                <w:rFonts w:ascii="Arial" w:eastAsia="Calibri" w:hAnsi="Arial" w:cs="Arial"/>
                <w:sz w:val="18"/>
                <w:szCs w:val="18"/>
                <w:lang w:eastAsia="en-US"/>
              </w:rPr>
              <w:t>RESULTADO PÓS-RECURSOS</w:t>
            </w:r>
          </w:p>
        </w:tc>
        <w:tc>
          <w:tcPr>
            <w:tcW w:w="3757" w:type="dxa"/>
            <w:shd w:val="clear" w:color="auto" w:fill="auto"/>
          </w:tcPr>
          <w:p w:rsidR="00FD7133" w:rsidRPr="004046A5" w:rsidRDefault="007F71FD" w:rsidP="00FD7133">
            <w:pPr>
              <w:suppressAutoHyphens w:val="0"/>
              <w:autoSpaceDE w:val="0"/>
              <w:autoSpaceDN w:val="0"/>
              <w:adjustRightInd w:val="0"/>
              <w:spacing w:before="120" w:line="276" w:lineRule="auto"/>
              <w:ind w:right="-567"/>
              <w:jc w:val="both"/>
              <w:rPr>
                <w:rFonts w:ascii="Arial" w:eastAsia="Calibri" w:hAnsi="Arial" w:cs="Arial"/>
                <w:sz w:val="18"/>
                <w:szCs w:val="18"/>
                <w:lang w:eastAsia="en-US"/>
              </w:rPr>
            </w:pPr>
            <w:r>
              <w:rPr>
                <w:rFonts w:ascii="Arial" w:eastAsia="Calibri" w:hAnsi="Arial" w:cs="Arial"/>
                <w:sz w:val="18"/>
                <w:szCs w:val="18"/>
                <w:lang w:eastAsia="en-US"/>
              </w:rPr>
              <w:t>21/02/2020</w:t>
            </w:r>
          </w:p>
        </w:tc>
      </w:tr>
      <w:tr w:rsidR="00FD7133" w:rsidRPr="004046A5" w:rsidTr="00503F92">
        <w:trPr>
          <w:trHeight w:val="400"/>
        </w:trPr>
        <w:tc>
          <w:tcPr>
            <w:tcW w:w="5321" w:type="dxa"/>
            <w:shd w:val="clear" w:color="auto" w:fill="auto"/>
          </w:tcPr>
          <w:p w:rsidR="00FD7133" w:rsidRPr="004046A5" w:rsidRDefault="00FD7133" w:rsidP="00FD7133">
            <w:pPr>
              <w:numPr>
                <w:ilvl w:val="1"/>
                <w:numId w:val="1"/>
              </w:numPr>
              <w:autoSpaceDE w:val="0"/>
              <w:autoSpaceDN w:val="0"/>
              <w:adjustRightInd w:val="0"/>
              <w:spacing w:before="120" w:line="276" w:lineRule="auto"/>
              <w:ind w:left="0" w:right="-567" w:firstLine="0"/>
              <w:jc w:val="both"/>
              <w:rPr>
                <w:rFonts w:ascii="Arial" w:eastAsia="Calibri" w:hAnsi="Arial" w:cs="Arial"/>
                <w:sz w:val="18"/>
                <w:szCs w:val="18"/>
                <w:lang w:eastAsia="en-US"/>
              </w:rPr>
            </w:pPr>
            <w:r w:rsidRPr="004046A5">
              <w:rPr>
                <w:rFonts w:ascii="Arial" w:eastAsia="Calibri" w:hAnsi="Arial" w:cs="Arial"/>
                <w:sz w:val="18"/>
                <w:szCs w:val="18"/>
                <w:lang w:eastAsia="en-US"/>
              </w:rPr>
              <w:t>MATRÍCULA DOS CONVOCADOS</w:t>
            </w:r>
          </w:p>
        </w:tc>
        <w:tc>
          <w:tcPr>
            <w:tcW w:w="3757" w:type="dxa"/>
            <w:shd w:val="clear" w:color="auto" w:fill="auto"/>
          </w:tcPr>
          <w:p w:rsidR="00FD7133" w:rsidRPr="004046A5" w:rsidRDefault="007F71FD" w:rsidP="00FD7133">
            <w:pPr>
              <w:suppressAutoHyphens w:val="0"/>
              <w:autoSpaceDE w:val="0"/>
              <w:autoSpaceDN w:val="0"/>
              <w:adjustRightInd w:val="0"/>
              <w:spacing w:before="120" w:line="276" w:lineRule="auto"/>
              <w:ind w:right="-567"/>
              <w:jc w:val="both"/>
              <w:rPr>
                <w:rFonts w:ascii="Arial" w:eastAsia="Calibri" w:hAnsi="Arial" w:cs="Arial"/>
                <w:sz w:val="18"/>
                <w:szCs w:val="18"/>
                <w:lang w:eastAsia="en-US"/>
              </w:rPr>
            </w:pPr>
            <w:r>
              <w:rPr>
                <w:rFonts w:ascii="Arial" w:eastAsia="Calibri" w:hAnsi="Arial" w:cs="Arial"/>
                <w:sz w:val="18"/>
                <w:szCs w:val="18"/>
                <w:lang w:eastAsia="en-US"/>
              </w:rPr>
              <w:t>27/02/2020</w:t>
            </w:r>
          </w:p>
        </w:tc>
      </w:tr>
      <w:tr w:rsidR="00503F92" w:rsidRPr="004046A5" w:rsidTr="00FD7133">
        <w:trPr>
          <w:trHeight w:val="347"/>
        </w:trPr>
        <w:tc>
          <w:tcPr>
            <w:tcW w:w="5321" w:type="dxa"/>
            <w:shd w:val="clear" w:color="auto" w:fill="auto"/>
          </w:tcPr>
          <w:p w:rsidR="00503F92" w:rsidRPr="004046A5" w:rsidRDefault="00503F92" w:rsidP="00FD7133">
            <w:pPr>
              <w:numPr>
                <w:ilvl w:val="1"/>
                <w:numId w:val="1"/>
              </w:numPr>
              <w:autoSpaceDE w:val="0"/>
              <w:autoSpaceDN w:val="0"/>
              <w:adjustRightInd w:val="0"/>
              <w:spacing w:before="120" w:line="276" w:lineRule="auto"/>
              <w:ind w:left="0" w:right="-567" w:firstLine="0"/>
              <w:jc w:val="both"/>
              <w:rPr>
                <w:rFonts w:ascii="Arial" w:eastAsia="Calibri" w:hAnsi="Arial" w:cs="Arial"/>
                <w:sz w:val="18"/>
                <w:szCs w:val="18"/>
                <w:lang w:eastAsia="en-US"/>
              </w:rPr>
            </w:pPr>
            <w:r>
              <w:rPr>
                <w:rFonts w:ascii="Arial" w:eastAsia="Calibri" w:hAnsi="Arial" w:cs="Arial"/>
                <w:sz w:val="18"/>
                <w:szCs w:val="18"/>
                <w:lang w:eastAsia="en-US"/>
              </w:rPr>
              <w:t>INICIO DAS ATIVIDADES</w:t>
            </w:r>
          </w:p>
        </w:tc>
        <w:tc>
          <w:tcPr>
            <w:tcW w:w="3757" w:type="dxa"/>
            <w:shd w:val="clear" w:color="auto" w:fill="auto"/>
          </w:tcPr>
          <w:p w:rsidR="00503F92" w:rsidRPr="004046A5" w:rsidRDefault="00DC4B5C" w:rsidP="00FD7133">
            <w:pPr>
              <w:suppressAutoHyphens w:val="0"/>
              <w:autoSpaceDE w:val="0"/>
              <w:autoSpaceDN w:val="0"/>
              <w:adjustRightInd w:val="0"/>
              <w:spacing w:before="120" w:line="276" w:lineRule="auto"/>
              <w:ind w:right="-567"/>
              <w:jc w:val="both"/>
              <w:rPr>
                <w:rFonts w:ascii="Arial" w:eastAsia="Calibri" w:hAnsi="Arial" w:cs="Arial"/>
                <w:sz w:val="18"/>
                <w:szCs w:val="18"/>
                <w:lang w:eastAsia="en-US"/>
              </w:rPr>
            </w:pPr>
            <w:r>
              <w:rPr>
                <w:rFonts w:ascii="Arial" w:eastAsia="Calibri" w:hAnsi="Arial" w:cs="Arial"/>
                <w:sz w:val="18"/>
                <w:szCs w:val="18"/>
                <w:lang w:eastAsia="en-US"/>
              </w:rPr>
              <w:t>02</w:t>
            </w:r>
            <w:r w:rsidR="007F71FD">
              <w:rPr>
                <w:rFonts w:ascii="Arial" w:eastAsia="Calibri" w:hAnsi="Arial" w:cs="Arial"/>
                <w:sz w:val="18"/>
                <w:szCs w:val="18"/>
                <w:lang w:eastAsia="en-US"/>
              </w:rPr>
              <w:t>/03/2020</w:t>
            </w:r>
          </w:p>
        </w:tc>
      </w:tr>
    </w:tbl>
    <w:p w:rsidR="00FD7133" w:rsidRDefault="00FD7133" w:rsidP="00FD7133">
      <w:pPr>
        <w:spacing w:before="120" w:after="120" w:line="276" w:lineRule="auto"/>
        <w:ind w:right="-568"/>
        <w:jc w:val="both"/>
        <w:rPr>
          <w:rFonts w:ascii="Arial" w:hAnsi="Arial" w:cs="Arial"/>
          <w:sz w:val="8"/>
          <w:szCs w:val="8"/>
        </w:rPr>
      </w:pPr>
    </w:p>
    <w:p w:rsidR="0002296D" w:rsidRDefault="0002296D" w:rsidP="00FD7133">
      <w:pPr>
        <w:spacing w:before="120" w:after="120" w:line="276" w:lineRule="auto"/>
        <w:ind w:right="-568"/>
        <w:jc w:val="both"/>
        <w:rPr>
          <w:rFonts w:ascii="Arial" w:hAnsi="Arial" w:cs="Arial"/>
          <w:sz w:val="8"/>
          <w:szCs w:val="8"/>
        </w:rPr>
      </w:pPr>
    </w:p>
    <w:p w:rsidR="0002296D" w:rsidRDefault="0002296D" w:rsidP="00FD7133">
      <w:pPr>
        <w:spacing w:before="120" w:after="120" w:line="276" w:lineRule="auto"/>
        <w:ind w:right="-568"/>
        <w:jc w:val="both"/>
        <w:rPr>
          <w:rFonts w:ascii="Arial" w:hAnsi="Arial" w:cs="Arial"/>
          <w:sz w:val="8"/>
          <w:szCs w:val="8"/>
        </w:rPr>
      </w:pPr>
    </w:p>
    <w:p w:rsidR="00A51D5B" w:rsidRDefault="00A51D5B" w:rsidP="00FD7133">
      <w:pPr>
        <w:spacing w:before="120" w:after="120" w:line="276" w:lineRule="auto"/>
        <w:ind w:right="-568"/>
        <w:jc w:val="both"/>
        <w:rPr>
          <w:rFonts w:ascii="Arial" w:hAnsi="Arial" w:cs="Arial"/>
          <w:sz w:val="8"/>
          <w:szCs w:val="8"/>
        </w:rPr>
      </w:pPr>
    </w:p>
    <w:p w:rsidR="0002296D" w:rsidRDefault="0002296D" w:rsidP="00FD7133">
      <w:pPr>
        <w:spacing w:before="120" w:after="120" w:line="276" w:lineRule="auto"/>
        <w:ind w:right="-568"/>
        <w:jc w:val="both"/>
        <w:rPr>
          <w:rFonts w:ascii="Arial" w:hAnsi="Arial" w:cs="Arial"/>
          <w:sz w:val="8"/>
          <w:szCs w:val="8"/>
        </w:rPr>
      </w:pPr>
    </w:p>
    <w:p w:rsidR="0002296D" w:rsidRDefault="0002296D" w:rsidP="00FD7133">
      <w:pPr>
        <w:spacing w:before="120" w:after="120" w:line="276" w:lineRule="auto"/>
        <w:ind w:right="-568"/>
        <w:jc w:val="both"/>
        <w:rPr>
          <w:rFonts w:ascii="Arial" w:hAnsi="Arial" w:cs="Arial"/>
          <w:sz w:val="8"/>
          <w:szCs w:val="8"/>
        </w:rPr>
      </w:pPr>
    </w:p>
    <w:p w:rsidR="0002296D" w:rsidRPr="00627863" w:rsidRDefault="0002296D" w:rsidP="00FD7133">
      <w:pPr>
        <w:spacing w:before="120" w:after="120" w:line="276" w:lineRule="auto"/>
        <w:ind w:right="-568"/>
        <w:jc w:val="both"/>
        <w:rPr>
          <w:rFonts w:ascii="Arial" w:hAnsi="Arial" w:cs="Arial"/>
          <w:sz w:val="8"/>
          <w:szCs w:val="8"/>
        </w:rPr>
      </w:pPr>
    </w:p>
    <w:p w:rsidR="0002296D" w:rsidRPr="0002296D" w:rsidRDefault="00FD7133" w:rsidP="0002296D">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F12D29">
        <w:rPr>
          <w:rFonts w:ascii="Arial" w:eastAsia="Calibri" w:hAnsi="Arial" w:cs="Arial"/>
          <w:sz w:val="20"/>
          <w:szCs w:val="20"/>
          <w:lang w:eastAsia="en-US"/>
        </w:rPr>
        <w:lastRenderedPageBreak/>
        <w:t xml:space="preserve">ENTRADA COM </w:t>
      </w:r>
      <w:r w:rsidR="003C6F3A" w:rsidRPr="003C6F3A">
        <w:rPr>
          <w:rFonts w:ascii="Arial" w:eastAsia="Calibri" w:hAnsi="Arial" w:cs="Arial"/>
          <w:b/>
          <w:sz w:val="20"/>
          <w:szCs w:val="20"/>
          <w:lang w:eastAsia="en-US"/>
        </w:rPr>
        <w:t>ACESSO DIRETO</w:t>
      </w:r>
      <w:r w:rsidR="003C6F3A">
        <w:rPr>
          <w:rFonts w:ascii="Arial" w:eastAsia="Calibri" w:hAnsi="Arial" w:cs="Arial"/>
          <w:sz w:val="20"/>
          <w:szCs w:val="20"/>
          <w:lang w:eastAsia="en-US"/>
        </w:rPr>
        <w:t xml:space="preserve"> E </w:t>
      </w:r>
      <w:r w:rsidRPr="00F12D29">
        <w:rPr>
          <w:rFonts w:ascii="Arial" w:eastAsia="Calibri" w:hAnsi="Arial" w:cs="Arial"/>
          <w:b/>
          <w:sz w:val="20"/>
          <w:szCs w:val="20"/>
          <w:lang w:eastAsia="en-US"/>
        </w:rPr>
        <w:t>PRÉ-REQUISITO</w:t>
      </w:r>
      <w:r w:rsidRPr="00F12D29">
        <w:rPr>
          <w:rFonts w:ascii="Arial" w:eastAsia="Calibri" w:hAnsi="Arial" w:cs="Arial"/>
          <w:sz w:val="20"/>
          <w:szCs w:val="20"/>
          <w:lang w:eastAsia="en-US"/>
        </w:rPr>
        <w:t xml:space="preserve">: </w:t>
      </w:r>
    </w:p>
    <w:p w:rsidR="00A51D5B"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F12D29">
        <w:rPr>
          <w:rFonts w:ascii="Arial" w:eastAsia="Calibri" w:hAnsi="Arial" w:cs="Arial"/>
          <w:sz w:val="20"/>
          <w:szCs w:val="20"/>
          <w:lang w:eastAsia="en-US"/>
        </w:rPr>
        <w:t xml:space="preserve">As vagas dos </w:t>
      </w:r>
      <w:r w:rsidR="001E153E">
        <w:rPr>
          <w:rFonts w:ascii="Arial" w:eastAsia="Calibri" w:hAnsi="Arial" w:cs="Arial"/>
          <w:sz w:val="20"/>
          <w:szCs w:val="20"/>
          <w:lang w:eastAsia="en-US"/>
        </w:rPr>
        <w:t>Programas</w:t>
      </w:r>
      <w:r w:rsidRPr="00F12D29">
        <w:rPr>
          <w:rFonts w:ascii="Arial" w:eastAsia="Calibri" w:hAnsi="Arial" w:cs="Arial"/>
          <w:sz w:val="20"/>
          <w:szCs w:val="20"/>
          <w:lang w:eastAsia="en-US"/>
        </w:rPr>
        <w:t xml:space="preserve"> estão assim distribuídas:</w:t>
      </w:r>
    </w:p>
    <w:p w:rsidR="007F71FD" w:rsidRDefault="007F71FD" w:rsidP="007F71FD">
      <w:pPr>
        <w:suppressAutoHyphens w:val="0"/>
        <w:autoSpaceDE w:val="0"/>
        <w:autoSpaceDN w:val="0"/>
        <w:adjustRightInd w:val="0"/>
        <w:spacing w:before="120" w:after="120" w:line="276" w:lineRule="auto"/>
        <w:ind w:left="465" w:right="-567"/>
        <w:jc w:val="both"/>
        <w:rPr>
          <w:rFonts w:ascii="Arial" w:eastAsia="Calibri" w:hAnsi="Arial" w:cs="Arial"/>
          <w:sz w:val="20"/>
          <w:szCs w:val="20"/>
          <w:lang w:eastAsia="en-US"/>
        </w:rPr>
      </w:pPr>
    </w:p>
    <w:p w:rsidR="007F71FD" w:rsidRDefault="001E153E" w:rsidP="007F71FD">
      <w:p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1E153E">
        <w:rPr>
          <w:rFonts w:eastAsia="Calibri"/>
          <w:noProof/>
          <w:lang w:eastAsia="pt-BR"/>
        </w:rPr>
        <w:drawing>
          <wp:inline distT="0" distB="0" distL="0" distR="0" wp14:anchorId="531074B3" wp14:editId="3959E6E5">
            <wp:extent cx="5400040" cy="2132946"/>
            <wp:effectExtent l="0" t="0" r="0" b="127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132946"/>
                    </a:xfrm>
                    <a:prstGeom prst="rect">
                      <a:avLst/>
                    </a:prstGeom>
                    <a:noFill/>
                    <a:ln>
                      <a:noFill/>
                    </a:ln>
                  </pic:spPr>
                </pic:pic>
              </a:graphicData>
            </a:graphic>
          </wp:inline>
        </w:drawing>
      </w:r>
    </w:p>
    <w:p w:rsidR="001E153E" w:rsidRPr="00DB1204" w:rsidRDefault="001E153E" w:rsidP="007F71FD">
      <w:p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1E153E">
        <w:rPr>
          <w:rFonts w:eastAsia="Calibri"/>
          <w:noProof/>
          <w:lang w:eastAsia="pt-BR"/>
        </w:rPr>
        <w:drawing>
          <wp:inline distT="0" distB="0" distL="0" distR="0" wp14:anchorId="1F8BAAD6" wp14:editId="4C25A424">
            <wp:extent cx="5400040" cy="137918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379180"/>
                    </a:xfrm>
                    <a:prstGeom prst="rect">
                      <a:avLst/>
                    </a:prstGeom>
                    <a:noFill/>
                    <a:ln>
                      <a:noFill/>
                    </a:ln>
                  </pic:spPr>
                </pic:pic>
              </a:graphicData>
            </a:graphic>
          </wp:inline>
        </w:drawing>
      </w:r>
    </w:p>
    <w:p w:rsidR="00FD7133" w:rsidRDefault="00FD7133" w:rsidP="000829F9">
      <w:p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p>
    <w:p w:rsidR="00FD7133" w:rsidRPr="00F12D29" w:rsidRDefault="00FD7133" w:rsidP="00FD7133">
      <w:pPr>
        <w:pStyle w:val="NormalWeb"/>
        <w:numPr>
          <w:ilvl w:val="0"/>
          <w:numId w:val="1"/>
        </w:numPr>
        <w:shd w:val="clear" w:color="auto" w:fill="C0C0C0"/>
        <w:spacing w:before="240" w:after="240"/>
        <w:ind w:left="142" w:right="-710" w:hanging="142"/>
        <w:jc w:val="both"/>
        <w:rPr>
          <w:rFonts w:ascii="Arial" w:hAnsi="Arial" w:cs="Arial"/>
          <w:b/>
          <w:sz w:val="20"/>
          <w:szCs w:val="20"/>
        </w:rPr>
      </w:pPr>
      <w:r w:rsidRPr="00F12D29">
        <w:rPr>
          <w:rFonts w:ascii="Arial" w:hAnsi="Arial" w:cs="Arial"/>
          <w:b/>
          <w:sz w:val="20"/>
          <w:szCs w:val="20"/>
        </w:rPr>
        <w:t xml:space="preserve">DOS REQUISITOS PARA </w:t>
      </w:r>
      <w:bookmarkStart w:id="1" w:name="2"/>
      <w:bookmarkEnd w:id="1"/>
      <w:r w:rsidRPr="00F12D29">
        <w:rPr>
          <w:rFonts w:ascii="Arial" w:hAnsi="Arial" w:cs="Arial"/>
          <w:b/>
          <w:sz w:val="20"/>
          <w:szCs w:val="20"/>
        </w:rPr>
        <w:t>INSCRIÇÃO</w:t>
      </w:r>
      <w:r>
        <w:rPr>
          <w:rFonts w:ascii="Arial" w:hAnsi="Arial" w:cs="Arial"/>
          <w:b/>
          <w:sz w:val="20"/>
          <w:szCs w:val="20"/>
        </w:rPr>
        <w:tab/>
      </w:r>
      <w:r>
        <w:rPr>
          <w:rFonts w:ascii="Arial" w:hAnsi="Arial" w:cs="Arial"/>
          <w:b/>
          <w:sz w:val="20"/>
          <w:szCs w:val="20"/>
        </w:rPr>
        <w:tab/>
      </w:r>
    </w:p>
    <w:p w:rsidR="00FD7133" w:rsidRPr="00F12D29" w:rsidRDefault="00FD7133" w:rsidP="00FD7133">
      <w:pPr>
        <w:suppressAutoHyphens w:val="0"/>
        <w:autoSpaceDE w:val="0"/>
        <w:autoSpaceDN w:val="0"/>
        <w:adjustRightInd w:val="0"/>
        <w:spacing w:before="120" w:after="120" w:line="276" w:lineRule="auto"/>
        <w:ind w:right="-568"/>
        <w:jc w:val="both"/>
        <w:rPr>
          <w:rFonts w:ascii="Arial" w:eastAsia="Calibri" w:hAnsi="Arial" w:cs="Arial"/>
          <w:sz w:val="20"/>
          <w:szCs w:val="20"/>
          <w:lang w:eastAsia="en-US"/>
        </w:rPr>
      </w:pPr>
      <w:r w:rsidRPr="00F12D29">
        <w:rPr>
          <w:rFonts w:ascii="Arial" w:eastAsia="Calibri" w:hAnsi="Arial" w:cs="Arial"/>
          <w:sz w:val="20"/>
          <w:szCs w:val="20"/>
          <w:lang w:eastAsia="en-US"/>
        </w:rPr>
        <w:t>Para participar do processo seletivo descrito neste edital, o candidato precisará atender aos seguintes requisitos:</w:t>
      </w:r>
    </w:p>
    <w:p w:rsidR="00FD7133" w:rsidRPr="00F12D29"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F12D29">
        <w:rPr>
          <w:rFonts w:ascii="Arial" w:eastAsia="Calibri" w:hAnsi="Arial" w:cs="Arial"/>
          <w:sz w:val="20"/>
          <w:szCs w:val="20"/>
          <w:lang w:eastAsia="en-US"/>
        </w:rPr>
        <w:t>Ter conhecimento e tácita aceitação das normas e condições estabelecidas nesse Edital, em relação às quais não poderá alegar desconhecimento.</w:t>
      </w:r>
    </w:p>
    <w:p w:rsidR="00FD7133" w:rsidRPr="00F12D29"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F12D29">
        <w:rPr>
          <w:rFonts w:ascii="Arial" w:eastAsia="Calibri" w:hAnsi="Arial" w:cs="Arial"/>
          <w:sz w:val="20"/>
          <w:szCs w:val="20"/>
          <w:lang w:eastAsia="en-US"/>
        </w:rPr>
        <w:t>Efetuar o pagamento do valor da inscrição somente após tomar conhecimento de todos os requisitos exigidos para o processo, a fim de evitar ônus desnecessário.</w:t>
      </w:r>
    </w:p>
    <w:p w:rsidR="00FD7133" w:rsidRPr="007C26CC"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F12D29">
        <w:rPr>
          <w:rFonts w:ascii="Arial" w:eastAsia="Calibri" w:hAnsi="Arial" w:cs="Arial"/>
          <w:sz w:val="20"/>
          <w:szCs w:val="20"/>
          <w:lang w:eastAsia="en-US"/>
        </w:rPr>
        <w:t xml:space="preserve">Ter concluído o curso de </w:t>
      </w:r>
      <w:r w:rsidRPr="007C26CC">
        <w:rPr>
          <w:rFonts w:ascii="Arial" w:eastAsia="Calibri" w:hAnsi="Arial" w:cs="Arial"/>
          <w:sz w:val="20"/>
          <w:szCs w:val="20"/>
          <w:lang w:eastAsia="en-US"/>
        </w:rPr>
        <w:t>graduação, devidamente autorizado e reconhecido pelo Ministério da Educação – MEC, ou com previsão de conclusão até a data da matrícula do Programa pretendido e em caso de conclusão da graduação em outro país a revalidação do seu diploma, segundo a legislação vigente.</w:t>
      </w:r>
    </w:p>
    <w:p w:rsidR="00FD7133" w:rsidRDefault="00FD7133" w:rsidP="00907CC5">
      <w:pPr>
        <w:pStyle w:val="PargrafodaLista"/>
        <w:numPr>
          <w:ilvl w:val="2"/>
          <w:numId w:val="5"/>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7C26CC">
        <w:rPr>
          <w:rFonts w:ascii="Arial" w:eastAsia="Calibri" w:hAnsi="Arial" w:cs="Arial"/>
          <w:sz w:val="20"/>
          <w:szCs w:val="20"/>
          <w:lang w:eastAsia="en-US"/>
        </w:rPr>
        <w:t>No caso do candidato que pleitear vaga no programa</w:t>
      </w:r>
      <w:r w:rsidR="00445F7E">
        <w:rPr>
          <w:rFonts w:ascii="Arial" w:eastAsia="Calibri" w:hAnsi="Arial" w:cs="Arial"/>
          <w:sz w:val="20"/>
          <w:szCs w:val="20"/>
          <w:lang w:eastAsia="en-US"/>
        </w:rPr>
        <w:t xml:space="preserve"> de Especialização Médica</w:t>
      </w:r>
      <w:r w:rsidRPr="007C26CC">
        <w:rPr>
          <w:rFonts w:ascii="Arial" w:eastAsia="Calibri" w:hAnsi="Arial" w:cs="Arial"/>
          <w:sz w:val="20"/>
          <w:szCs w:val="20"/>
          <w:lang w:eastAsia="en-US"/>
        </w:rPr>
        <w:t xml:space="preserve"> que exija pré-requisito, precisará declarar sob pena da lei, que concluiu o programa de </w:t>
      </w:r>
      <w:r w:rsidR="001E153E">
        <w:rPr>
          <w:rFonts w:ascii="Arial" w:eastAsia="Calibri" w:hAnsi="Arial" w:cs="Arial"/>
          <w:sz w:val="20"/>
          <w:szCs w:val="20"/>
          <w:lang w:eastAsia="en-US"/>
        </w:rPr>
        <w:t xml:space="preserve">residência ou </w:t>
      </w:r>
      <w:r w:rsidR="009F003D">
        <w:rPr>
          <w:rFonts w:ascii="Arial" w:eastAsia="Calibri" w:hAnsi="Arial" w:cs="Arial"/>
          <w:sz w:val="20"/>
          <w:szCs w:val="20"/>
          <w:lang w:eastAsia="en-US"/>
        </w:rPr>
        <w:t>especialização</w:t>
      </w:r>
      <w:r w:rsidRPr="007C26CC">
        <w:rPr>
          <w:rFonts w:ascii="Arial" w:eastAsia="Calibri" w:hAnsi="Arial" w:cs="Arial"/>
          <w:sz w:val="20"/>
          <w:szCs w:val="20"/>
          <w:lang w:eastAsia="en-US"/>
        </w:rPr>
        <w:t xml:space="preserve"> médica exigido para a vaga a que concorre no ato da inscrição ou que irá conclui-lo até o dia </w:t>
      </w:r>
      <w:r w:rsidR="001E153E">
        <w:rPr>
          <w:rFonts w:ascii="Arial" w:eastAsia="Calibri" w:hAnsi="Arial" w:cs="Arial"/>
          <w:sz w:val="20"/>
          <w:szCs w:val="20"/>
          <w:lang w:eastAsia="en-US"/>
        </w:rPr>
        <w:t>01/03/2020</w:t>
      </w:r>
      <w:r w:rsidRPr="007C26CC">
        <w:rPr>
          <w:rFonts w:ascii="Arial" w:eastAsia="Calibri" w:hAnsi="Arial" w:cs="Arial"/>
          <w:sz w:val="20"/>
          <w:szCs w:val="20"/>
          <w:lang w:eastAsia="en-US"/>
        </w:rPr>
        <w:t xml:space="preserve">, sendo necessária sua comprovação no ato da matrícula. Não será permitido ao candidato que já tenha participado do programa de </w:t>
      </w:r>
      <w:r w:rsidR="009F003D">
        <w:rPr>
          <w:rFonts w:ascii="Arial" w:eastAsia="Calibri" w:hAnsi="Arial" w:cs="Arial"/>
          <w:sz w:val="20"/>
          <w:szCs w:val="20"/>
          <w:lang w:eastAsia="en-US"/>
        </w:rPr>
        <w:t>especialização</w:t>
      </w:r>
      <w:r w:rsidRPr="007C26CC">
        <w:rPr>
          <w:rFonts w:ascii="Arial" w:eastAsia="Calibri" w:hAnsi="Arial" w:cs="Arial"/>
          <w:sz w:val="20"/>
          <w:szCs w:val="20"/>
          <w:lang w:eastAsia="en-US"/>
        </w:rPr>
        <w:t xml:space="preserve"> em anos opcionais ou adicionais de qualquer especialidade, realizar a inscrição em outro ano opcional ou adicional na mesma especialidade.</w:t>
      </w:r>
    </w:p>
    <w:p w:rsidR="00FD7133" w:rsidRPr="001615B6" w:rsidRDefault="00FD7133" w:rsidP="00907CC5">
      <w:pPr>
        <w:pStyle w:val="PargrafodaLista"/>
        <w:numPr>
          <w:ilvl w:val="1"/>
          <w:numId w:val="5"/>
        </w:numPr>
        <w:suppressAutoHyphens w:val="0"/>
        <w:autoSpaceDE w:val="0"/>
        <w:autoSpaceDN w:val="0"/>
        <w:adjustRightInd w:val="0"/>
        <w:spacing w:before="120" w:after="120" w:line="276" w:lineRule="auto"/>
        <w:ind w:right="-567"/>
        <w:contextualSpacing w:val="0"/>
        <w:jc w:val="both"/>
        <w:rPr>
          <w:rFonts w:ascii="Arial" w:eastAsia="Calibri" w:hAnsi="Arial" w:cs="Arial"/>
          <w:vanish/>
          <w:sz w:val="20"/>
          <w:szCs w:val="20"/>
          <w:lang w:eastAsia="en-US"/>
        </w:rPr>
      </w:pPr>
    </w:p>
    <w:p w:rsidR="00C5064B" w:rsidRPr="001E153E" w:rsidRDefault="00FD7133" w:rsidP="001E153E">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2C32C0">
        <w:rPr>
          <w:rFonts w:ascii="Arial" w:eastAsia="Calibri" w:hAnsi="Arial" w:cs="Arial"/>
          <w:sz w:val="20"/>
          <w:szCs w:val="20"/>
          <w:lang w:eastAsia="en-US"/>
        </w:rPr>
        <w:t xml:space="preserve">Os direitos e deveres do </w:t>
      </w:r>
      <w:r w:rsidR="003C6F3A">
        <w:rPr>
          <w:rFonts w:ascii="Arial" w:eastAsia="Calibri" w:hAnsi="Arial" w:cs="Arial"/>
          <w:sz w:val="20"/>
          <w:szCs w:val="20"/>
          <w:lang w:eastAsia="en-US"/>
        </w:rPr>
        <w:t>especializando</w:t>
      </w:r>
      <w:r w:rsidRPr="002C32C0">
        <w:rPr>
          <w:rFonts w:ascii="Arial" w:eastAsia="Calibri" w:hAnsi="Arial" w:cs="Arial"/>
          <w:sz w:val="20"/>
          <w:szCs w:val="20"/>
          <w:lang w:eastAsia="en-US"/>
        </w:rPr>
        <w:t xml:space="preserve"> estão disponíveis no </w:t>
      </w:r>
      <w:r w:rsidRPr="001615B6">
        <w:rPr>
          <w:rFonts w:ascii="Arial" w:eastAsia="Calibri" w:hAnsi="Arial" w:cs="Arial"/>
          <w:sz w:val="20"/>
          <w:szCs w:val="20"/>
          <w:lang w:eastAsia="en-US"/>
        </w:rPr>
        <w:t xml:space="preserve">portal do </w:t>
      </w:r>
      <w:r w:rsidR="003C6F3A">
        <w:rPr>
          <w:rFonts w:ascii="Arial" w:eastAsia="Calibri" w:hAnsi="Arial" w:cs="Arial"/>
          <w:sz w:val="20"/>
          <w:szCs w:val="20"/>
          <w:lang w:eastAsia="en-US"/>
        </w:rPr>
        <w:t xml:space="preserve">aluno que poderá ser acessado pelo site </w:t>
      </w:r>
      <w:hyperlink r:id="rId11" w:history="1">
        <w:r w:rsidR="003C6F3A" w:rsidRPr="00177B44">
          <w:rPr>
            <w:rStyle w:val="Hyperlink"/>
            <w:rFonts w:ascii="Arial" w:eastAsia="Calibri" w:hAnsi="Arial" w:cs="Arial"/>
            <w:sz w:val="20"/>
            <w:szCs w:val="20"/>
            <w:lang w:eastAsia="en-US"/>
          </w:rPr>
          <w:t>http://aplicativos.santacasabh.org.br/Corpore.Net/Login.aspx</w:t>
        </w:r>
      </w:hyperlink>
      <w:r w:rsidR="003C6F3A">
        <w:rPr>
          <w:rFonts w:ascii="Arial" w:eastAsia="Calibri" w:hAnsi="Arial" w:cs="Arial"/>
          <w:sz w:val="20"/>
          <w:szCs w:val="20"/>
          <w:lang w:eastAsia="en-US"/>
        </w:rPr>
        <w:t xml:space="preserve"> </w:t>
      </w:r>
    </w:p>
    <w:p w:rsidR="00C5064B" w:rsidRPr="002C32C0" w:rsidRDefault="00C5064B" w:rsidP="000829F9">
      <w:pPr>
        <w:suppressAutoHyphens w:val="0"/>
        <w:autoSpaceDE w:val="0"/>
        <w:autoSpaceDN w:val="0"/>
        <w:adjustRightInd w:val="0"/>
        <w:spacing w:before="120" w:after="120" w:line="276" w:lineRule="auto"/>
        <w:ind w:left="465" w:right="-567"/>
        <w:jc w:val="both"/>
        <w:rPr>
          <w:rFonts w:ascii="Arial" w:eastAsia="Calibri" w:hAnsi="Arial" w:cs="Arial"/>
          <w:sz w:val="20"/>
          <w:szCs w:val="20"/>
          <w:lang w:eastAsia="en-US"/>
        </w:rPr>
      </w:pPr>
    </w:p>
    <w:p w:rsidR="00FD7133" w:rsidRPr="002C32C0" w:rsidRDefault="00FD7133" w:rsidP="00FD7133">
      <w:pPr>
        <w:pStyle w:val="NormalWeb"/>
        <w:numPr>
          <w:ilvl w:val="0"/>
          <w:numId w:val="1"/>
        </w:numPr>
        <w:shd w:val="clear" w:color="auto" w:fill="C0C0C0"/>
        <w:spacing w:before="240" w:after="240"/>
        <w:ind w:left="142" w:right="-710" w:hanging="142"/>
        <w:jc w:val="both"/>
        <w:rPr>
          <w:rFonts w:ascii="Arial" w:hAnsi="Arial" w:cs="Arial"/>
          <w:b/>
          <w:sz w:val="20"/>
          <w:szCs w:val="20"/>
        </w:rPr>
      </w:pPr>
      <w:r w:rsidRPr="002C32C0">
        <w:rPr>
          <w:rFonts w:ascii="Arial" w:hAnsi="Arial" w:cs="Arial"/>
          <w:b/>
          <w:sz w:val="20"/>
          <w:szCs w:val="20"/>
        </w:rPr>
        <w:t>DA INSCRIÇÃO</w:t>
      </w:r>
    </w:p>
    <w:p w:rsidR="00FD7133" w:rsidRPr="002C32C0" w:rsidRDefault="00FD7133" w:rsidP="00FD7133">
      <w:pPr>
        <w:suppressAutoHyphens w:val="0"/>
        <w:autoSpaceDE w:val="0"/>
        <w:autoSpaceDN w:val="0"/>
        <w:adjustRightInd w:val="0"/>
        <w:spacing w:before="120" w:after="120" w:line="276" w:lineRule="auto"/>
        <w:ind w:right="-568"/>
        <w:jc w:val="both"/>
        <w:rPr>
          <w:rFonts w:ascii="Arial" w:eastAsia="Calibri" w:hAnsi="Arial" w:cs="Arial"/>
          <w:sz w:val="20"/>
          <w:szCs w:val="20"/>
          <w:lang w:eastAsia="en-US"/>
        </w:rPr>
      </w:pPr>
      <w:r w:rsidRPr="002C32C0">
        <w:rPr>
          <w:rFonts w:ascii="Arial" w:eastAsia="Calibri" w:hAnsi="Arial" w:cs="Arial"/>
          <w:sz w:val="20"/>
          <w:szCs w:val="20"/>
          <w:lang w:eastAsia="en-US"/>
        </w:rPr>
        <w:t xml:space="preserve">Cumprido os requisitos obrigatórios para participação do processo estipulados no item 3, o candidato para efetuar sua inscrição deverá seguir as seguintes determinações: </w:t>
      </w:r>
    </w:p>
    <w:p w:rsidR="00FD7133" w:rsidRPr="002C32C0"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2C32C0">
        <w:rPr>
          <w:rFonts w:ascii="Arial" w:eastAsia="Calibri" w:hAnsi="Arial" w:cs="Arial"/>
          <w:sz w:val="20"/>
          <w:szCs w:val="20"/>
          <w:lang w:eastAsia="en-US"/>
        </w:rPr>
        <w:t xml:space="preserve">A inscrição será efetuada exclusivamente através da Internet no endereço eletrônico </w:t>
      </w:r>
      <w:hyperlink r:id="rId12" w:history="1">
        <w:r w:rsidR="001E153E">
          <w:rPr>
            <w:rStyle w:val="Hyperlink"/>
          </w:rPr>
          <w:t>http://faculdadesantacasabh.org.br/</w:t>
        </w:r>
      </w:hyperlink>
      <w:r w:rsidR="001E153E">
        <w:t xml:space="preserve"> </w:t>
      </w:r>
      <w:r w:rsidRPr="002C32C0">
        <w:rPr>
          <w:rFonts w:ascii="Arial" w:eastAsia="Calibri" w:hAnsi="Arial" w:cs="Arial"/>
          <w:sz w:val="20"/>
          <w:szCs w:val="20"/>
          <w:lang w:eastAsia="en-US"/>
        </w:rPr>
        <w:t xml:space="preserve">das </w:t>
      </w:r>
      <w:r w:rsidRPr="002C32C0">
        <w:rPr>
          <w:rFonts w:ascii="Arial" w:eastAsia="Calibri" w:hAnsi="Arial" w:cs="Arial"/>
          <w:b/>
          <w:sz w:val="20"/>
          <w:szCs w:val="20"/>
          <w:lang w:eastAsia="en-US"/>
        </w:rPr>
        <w:t>1</w:t>
      </w:r>
      <w:r>
        <w:rPr>
          <w:rFonts w:ascii="Arial" w:eastAsia="Calibri" w:hAnsi="Arial" w:cs="Arial"/>
          <w:b/>
          <w:sz w:val="20"/>
          <w:szCs w:val="20"/>
          <w:lang w:eastAsia="en-US"/>
        </w:rPr>
        <w:t>6</w:t>
      </w:r>
      <w:r w:rsidRPr="002C32C0">
        <w:rPr>
          <w:rFonts w:ascii="Arial" w:eastAsia="Calibri" w:hAnsi="Arial" w:cs="Arial"/>
          <w:b/>
          <w:sz w:val="20"/>
          <w:szCs w:val="20"/>
          <w:lang w:eastAsia="en-US"/>
        </w:rPr>
        <w:t xml:space="preserve"> horas do dia </w:t>
      </w:r>
      <w:r w:rsidR="001E153E">
        <w:rPr>
          <w:rFonts w:ascii="Arial" w:eastAsia="Calibri" w:hAnsi="Arial" w:cs="Arial"/>
          <w:b/>
          <w:sz w:val="20"/>
          <w:szCs w:val="20"/>
          <w:lang w:eastAsia="en-US"/>
        </w:rPr>
        <w:t>08/02/2020</w:t>
      </w:r>
      <w:r w:rsidRPr="002C32C0">
        <w:rPr>
          <w:rFonts w:ascii="Arial" w:eastAsia="Calibri" w:hAnsi="Arial" w:cs="Arial"/>
          <w:b/>
          <w:sz w:val="20"/>
          <w:szCs w:val="20"/>
          <w:lang w:eastAsia="en-US"/>
        </w:rPr>
        <w:t xml:space="preserve"> até às 16 horas do dia </w:t>
      </w:r>
      <w:r w:rsidR="001E153E">
        <w:rPr>
          <w:rFonts w:ascii="Arial" w:eastAsia="Calibri" w:hAnsi="Arial" w:cs="Arial"/>
          <w:b/>
          <w:sz w:val="20"/>
          <w:szCs w:val="20"/>
          <w:lang w:eastAsia="en-US"/>
        </w:rPr>
        <w:t>17/02/2020</w:t>
      </w:r>
      <w:r w:rsidRPr="002C32C0">
        <w:rPr>
          <w:rFonts w:ascii="Arial" w:eastAsia="Calibri" w:hAnsi="Arial" w:cs="Arial"/>
          <w:sz w:val="20"/>
          <w:szCs w:val="20"/>
          <w:lang w:eastAsia="en-US"/>
        </w:rPr>
        <w:t xml:space="preserve">, observado o horário de Brasília, não sendo aceito em nenhuma hipótese inscrições após esse prazo. </w:t>
      </w:r>
    </w:p>
    <w:p w:rsidR="00FD7133" w:rsidRPr="002C32C0" w:rsidRDefault="00FD7133" w:rsidP="00FD7133">
      <w:p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2C32C0">
        <w:rPr>
          <w:rFonts w:ascii="Arial" w:eastAsia="Calibri" w:hAnsi="Arial" w:cs="Arial"/>
          <w:b/>
          <w:sz w:val="20"/>
          <w:szCs w:val="20"/>
          <w:lang w:eastAsia="en-US"/>
        </w:rPr>
        <w:t xml:space="preserve">Parágrafo único: </w:t>
      </w:r>
      <w:r w:rsidRPr="002C32C0">
        <w:rPr>
          <w:rFonts w:ascii="Arial" w:eastAsia="Calibri" w:hAnsi="Arial" w:cs="Arial"/>
          <w:sz w:val="20"/>
          <w:szCs w:val="20"/>
          <w:lang w:eastAsia="en-US"/>
        </w:rPr>
        <w:t xml:space="preserve">O sistema não prevê a inscrição ou qualquer tipo de acesso por dispositivos moveis, sendo assim o </w:t>
      </w:r>
      <w:r>
        <w:rPr>
          <w:rFonts w:ascii="Arial" w:eastAsia="Calibri" w:hAnsi="Arial" w:cs="Arial"/>
          <w:sz w:val="20"/>
          <w:szCs w:val="20"/>
          <w:lang w:eastAsia="en-US"/>
        </w:rPr>
        <w:t>EP</w:t>
      </w:r>
      <w:r w:rsidRPr="002C32C0">
        <w:rPr>
          <w:rFonts w:ascii="Arial" w:eastAsia="Calibri" w:hAnsi="Arial" w:cs="Arial"/>
          <w:sz w:val="20"/>
          <w:szCs w:val="20"/>
          <w:lang w:eastAsia="en-US"/>
        </w:rPr>
        <w:t xml:space="preserve"> não se responsabiliza por qualquer problema envolvendo inscrição ou confirmação de interesse que não sejam realizados através de computadores com os navegadores recomendados.</w:t>
      </w:r>
    </w:p>
    <w:p w:rsidR="00FD7133" w:rsidRPr="002C32C0"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2C32C0">
        <w:rPr>
          <w:rFonts w:ascii="Arial" w:eastAsia="Calibri" w:hAnsi="Arial" w:cs="Arial"/>
          <w:sz w:val="20"/>
          <w:szCs w:val="20"/>
          <w:lang w:eastAsia="en-US"/>
        </w:rPr>
        <w:t>Procedimentos para inscrição:</w:t>
      </w:r>
    </w:p>
    <w:p w:rsidR="00FD7133" w:rsidRPr="002C32C0" w:rsidRDefault="00FD7133" w:rsidP="00907CC5">
      <w:pPr>
        <w:pStyle w:val="NormalWeb"/>
        <w:numPr>
          <w:ilvl w:val="0"/>
          <w:numId w:val="3"/>
        </w:numPr>
        <w:spacing w:before="60" w:after="60" w:line="276" w:lineRule="auto"/>
        <w:ind w:right="-568"/>
        <w:jc w:val="both"/>
        <w:rPr>
          <w:rFonts w:ascii="Arial" w:eastAsia="Calibri" w:hAnsi="Arial" w:cs="Arial"/>
          <w:sz w:val="20"/>
          <w:szCs w:val="20"/>
          <w:lang w:eastAsia="en-US"/>
        </w:rPr>
      </w:pPr>
      <w:r w:rsidRPr="002C32C0">
        <w:rPr>
          <w:rFonts w:ascii="Arial" w:eastAsia="Calibri" w:hAnsi="Arial" w:cs="Arial"/>
          <w:sz w:val="20"/>
          <w:szCs w:val="20"/>
          <w:lang w:eastAsia="en-US"/>
        </w:rPr>
        <w:t>Certificar-se que atende a todos os requisitos exigidos conforme item 3 do Edital em referência;</w:t>
      </w:r>
    </w:p>
    <w:p w:rsidR="00FD7133" w:rsidRPr="002C32C0" w:rsidRDefault="00FD7133" w:rsidP="00907CC5">
      <w:pPr>
        <w:pStyle w:val="NormalWeb"/>
        <w:numPr>
          <w:ilvl w:val="0"/>
          <w:numId w:val="3"/>
        </w:numPr>
        <w:spacing w:before="60" w:after="60" w:line="276" w:lineRule="auto"/>
        <w:ind w:right="-568"/>
        <w:jc w:val="both"/>
        <w:rPr>
          <w:rFonts w:ascii="Arial" w:eastAsia="Calibri" w:hAnsi="Arial" w:cs="Arial"/>
          <w:sz w:val="20"/>
          <w:szCs w:val="20"/>
          <w:lang w:eastAsia="en-US"/>
        </w:rPr>
      </w:pPr>
      <w:r w:rsidRPr="002C32C0">
        <w:rPr>
          <w:rFonts w:ascii="Arial" w:eastAsia="Calibri" w:hAnsi="Arial" w:cs="Arial"/>
          <w:sz w:val="20"/>
          <w:szCs w:val="20"/>
          <w:lang w:eastAsia="en-US"/>
        </w:rPr>
        <w:t xml:space="preserve">Acessar o endereço eletrônico </w:t>
      </w:r>
      <w:hyperlink w:history="1"/>
      <w:r>
        <w:rPr>
          <w:b/>
        </w:rPr>
        <w:t>www.</w:t>
      </w:r>
      <w:r w:rsidR="001E153E">
        <w:rPr>
          <w:b/>
        </w:rPr>
        <w:t>faculdade</w:t>
      </w:r>
      <w:r>
        <w:rPr>
          <w:b/>
        </w:rPr>
        <w:t>santacasabh.org.br</w:t>
      </w:r>
      <w:r w:rsidRPr="002C32C0">
        <w:rPr>
          <w:rFonts w:ascii="Arial" w:eastAsia="Calibri" w:hAnsi="Arial" w:cs="Arial"/>
          <w:sz w:val="20"/>
          <w:szCs w:val="20"/>
          <w:lang w:eastAsia="en-US"/>
        </w:rPr>
        <w:t xml:space="preserve"> onde estará disponibilizado o Edital de seleção para </w:t>
      </w:r>
      <w:r w:rsidRPr="002C32C0">
        <w:rPr>
          <w:rFonts w:ascii="Arial" w:eastAsia="Calibri" w:hAnsi="Arial" w:cs="Arial"/>
          <w:i/>
          <w:sz w:val="20"/>
          <w:szCs w:val="20"/>
          <w:lang w:eastAsia="en-US"/>
        </w:rPr>
        <w:t>download</w:t>
      </w:r>
      <w:r w:rsidRPr="002C32C0">
        <w:rPr>
          <w:rFonts w:ascii="Arial" w:eastAsia="Calibri" w:hAnsi="Arial" w:cs="Arial"/>
          <w:sz w:val="20"/>
          <w:szCs w:val="20"/>
          <w:lang w:eastAsia="en-US"/>
        </w:rPr>
        <w:t xml:space="preserve"> e impressão;</w:t>
      </w:r>
    </w:p>
    <w:p w:rsidR="00FD7133" w:rsidRPr="002C32C0" w:rsidRDefault="00FD7133" w:rsidP="00907CC5">
      <w:pPr>
        <w:pStyle w:val="NormalWeb"/>
        <w:numPr>
          <w:ilvl w:val="0"/>
          <w:numId w:val="3"/>
        </w:numPr>
        <w:spacing w:before="60" w:after="60" w:line="276" w:lineRule="auto"/>
        <w:ind w:right="-568"/>
        <w:jc w:val="both"/>
        <w:rPr>
          <w:rFonts w:ascii="Arial" w:eastAsia="Calibri" w:hAnsi="Arial" w:cs="Arial"/>
          <w:sz w:val="20"/>
          <w:szCs w:val="20"/>
          <w:lang w:eastAsia="en-US"/>
        </w:rPr>
      </w:pPr>
      <w:r w:rsidRPr="002C32C0">
        <w:rPr>
          <w:rFonts w:ascii="Arial" w:eastAsia="Calibri" w:hAnsi="Arial" w:cs="Arial"/>
          <w:sz w:val="20"/>
          <w:szCs w:val="20"/>
          <w:lang w:eastAsia="en-US"/>
        </w:rPr>
        <w:t>Preencher todos os campos do formulário de inscrição escolhendo corretamente a vaga a qual está se candidatando.</w:t>
      </w:r>
    </w:p>
    <w:p w:rsidR="00FD7133" w:rsidRPr="002C32C0" w:rsidRDefault="00FD7133" w:rsidP="00907CC5">
      <w:pPr>
        <w:pStyle w:val="NormalWeb"/>
        <w:numPr>
          <w:ilvl w:val="0"/>
          <w:numId w:val="3"/>
        </w:numPr>
        <w:spacing w:before="60" w:after="60" w:line="276" w:lineRule="auto"/>
        <w:ind w:right="-568"/>
        <w:jc w:val="both"/>
        <w:rPr>
          <w:rFonts w:ascii="Arial" w:eastAsia="Calibri" w:hAnsi="Arial" w:cs="Arial"/>
          <w:sz w:val="20"/>
          <w:szCs w:val="20"/>
          <w:lang w:eastAsia="en-US"/>
        </w:rPr>
      </w:pPr>
      <w:r w:rsidRPr="002C32C0">
        <w:rPr>
          <w:rFonts w:ascii="Arial" w:eastAsia="Calibri" w:hAnsi="Arial" w:cs="Arial"/>
          <w:sz w:val="20"/>
          <w:szCs w:val="20"/>
          <w:lang w:eastAsia="en-US"/>
        </w:rPr>
        <w:t>Efetuar o pagamento da</w:t>
      </w:r>
      <w:r>
        <w:rPr>
          <w:rFonts w:ascii="Arial" w:eastAsia="Calibri" w:hAnsi="Arial" w:cs="Arial"/>
          <w:sz w:val="20"/>
          <w:szCs w:val="20"/>
          <w:lang w:eastAsia="en-US"/>
        </w:rPr>
        <w:t xml:space="preserve"> </w:t>
      </w:r>
      <w:r w:rsidRPr="002C32C0">
        <w:rPr>
          <w:rFonts w:ascii="Arial" w:eastAsia="Calibri" w:hAnsi="Arial" w:cs="Arial"/>
          <w:sz w:val="20"/>
          <w:szCs w:val="20"/>
          <w:lang w:eastAsia="en-US"/>
        </w:rPr>
        <w:t>taxa</w:t>
      </w:r>
      <w:r>
        <w:rPr>
          <w:rFonts w:ascii="Arial" w:eastAsia="Calibri" w:hAnsi="Arial" w:cs="Arial"/>
          <w:sz w:val="20"/>
          <w:szCs w:val="20"/>
          <w:lang w:eastAsia="en-US"/>
        </w:rPr>
        <w:t xml:space="preserve"> </w:t>
      </w:r>
      <w:r w:rsidRPr="002C32C0">
        <w:rPr>
          <w:rFonts w:ascii="Arial" w:eastAsia="Calibri" w:hAnsi="Arial" w:cs="Arial"/>
          <w:sz w:val="20"/>
          <w:szCs w:val="20"/>
          <w:lang w:eastAsia="en-US"/>
        </w:rPr>
        <w:t xml:space="preserve">de inscrição e enviar todos os documentos necessários exigidos neste edital. </w:t>
      </w:r>
    </w:p>
    <w:p w:rsidR="00FD7133" w:rsidRPr="002C32C0" w:rsidRDefault="00FD7133" w:rsidP="00FD7133">
      <w:pPr>
        <w:pStyle w:val="NormalWeb"/>
        <w:spacing w:before="60" w:after="60" w:line="276" w:lineRule="auto"/>
        <w:ind w:left="465" w:right="-568"/>
        <w:jc w:val="both"/>
        <w:rPr>
          <w:rFonts w:ascii="Arial" w:eastAsia="Calibri" w:hAnsi="Arial" w:cs="Arial"/>
          <w:sz w:val="20"/>
          <w:szCs w:val="20"/>
          <w:lang w:eastAsia="en-US"/>
        </w:rPr>
      </w:pPr>
      <w:r w:rsidRPr="002C32C0">
        <w:rPr>
          <w:rFonts w:ascii="Arial" w:eastAsia="Calibri" w:hAnsi="Arial" w:cs="Arial"/>
          <w:b/>
          <w:sz w:val="20"/>
          <w:szCs w:val="20"/>
          <w:lang w:eastAsia="en-US"/>
        </w:rPr>
        <w:t>Parágrafo único</w:t>
      </w:r>
      <w:r w:rsidRPr="002C32C0">
        <w:rPr>
          <w:rFonts w:ascii="Arial" w:eastAsia="Calibri" w:hAnsi="Arial" w:cs="Arial"/>
          <w:sz w:val="20"/>
          <w:szCs w:val="20"/>
          <w:lang w:eastAsia="en-US"/>
        </w:rPr>
        <w:t xml:space="preserve">: A declaração falsa ou inexata dos dados constantes na inscrição, bem como apresentação de documentos falsos ou inexatos, determinará o cancelamento da inscrição ou anulação de todos os atos decorrentes, em qualquer época. O </w:t>
      </w:r>
      <w:r>
        <w:rPr>
          <w:rFonts w:ascii="Arial" w:eastAsia="Calibri" w:hAnsi="Arial" w:cs="Arial"/>
          <w:b/>
          <w:sz w:val="20"/>
          <w:szCs w:val="20"/>
          <w:lang w:eastAsia="en-US"/>
        </w:rPr>
        <w:t>EP</w:t>
      </w:r>
      <w:r w:rsidRPr="002C32C0">
        <w:rPr>
          <w:rFonts w:ascii="Arial" w:eastAsia="Calibri" w:hAnsi="Arial" w:cs="Arial"/>
          <w:sz w:val="20"/>
          <w:szCs w:val="20"/>
          <w:lang w:eastAsia="en-US"/>
        </w:rPr>
        <w:t>, não se responsabilizar</w:t>
      </w:r>
      <w:r>
        <w:rPr>
          <w:rFonts w:ascii="Arial" w:eastAsia="Calibri" w:hAnsi="Arial" w:cs="Arial"/>
          <w:sz w:val="20"/>
          <w:szCs w:val="20"/>
          <w:lang w:eastAsia="en-US"/>
        </w:rPr>
        <w:t>á</w:t>
      </w:r>
      <w:r w:rsidRPr="002C32C0">
        <w:rPr>
          <w:rFonts w:ascii="Arial" w:eastAsia="Calibri" w:hAnsi="Arial" w:cs="Arial"/>
          <w:sz w:val="20"/>
          <w:szCs w:val="20"/>
          <w:lang w:eastAsia="en-US"/>
        </w:rPr>
        <w:t xml:space="preserve"> por quaisquer atos ou fatos decorrentes de informações e/ou endereços incorretos, incompletos ou desatualizados fornecidos pelo candidato.</w:t>
      </w:r>
    </w:p>
    <w:p w:rsidR="00FD7133" w:rsidRPr="00F019BE"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F019BE">
        <w:rPr>
          <w:rFonts w:ascii="Arial" w:eastAsia="Calibri" w:hAnsi="Arial" w:cs="Arial"/>
          <w:sz w:val="20"/>
          <w:szCs w:val="20"/>
          <w:lang w:eastAsia="en-US"/>
        </w:rPr>
        <w:t xml:space="preserve">O pagamento da taxa de inscrição deverá ser efetuado, até o dia </w:t>
      </w:r>
      <w:r w:rsidR="001E153E" w:rsidRPr="00F019BE">
        <w:rPr>
          <w:rFonts w:ascii="Arial" w:eastAsia="Calibri" w:hAnsi="Arial" w:cs="Arial"/>
          <w:b/>
          <w:sz w:val="20"/>
          <w:szCs w:val="20"/>
          <w:lang w:eastAsia="en-US"/>
        </w:rPr>
        <w:t>17/02/2020</w:t>
      </w:r>
      <w:r w:rsidRPr="00F019BE">
        <w:rPr>
          <w:rFonts w:ascii="Arial" w:eastAsia="Calibri" w:hAnsi="Arial" w:cs="Arial"/>
          <w:sz w:val="20"/>
          <w:szCs w:val="20"/>
          <w:lang w:eastAsia="en-US"/>
        </w:rPr>
        <w:t>, na rede bancária, observados os horários de atendimentos e das transações financeiras de cada instituição bancária, por meio de boleto bancário extraído após o preenchimento e envio do Requerimento Eletrônico de Inscrição, conforme valor definido no quadro abaixo:</w:t>
      </w:r>
    </w:p>
    <w:tbl>
      <w:tblPr>
        <w:tblW w:w="7400" w:type="dxa"/>
        <w:jc w:val="center"/>
        <w:tblInd w:w="1064" w:type="dxa"/>
        <w:tblLayout w:type="fixed"/>
        <w:tblCellMar>
          <w:left w:w="70" w:type="dxa"/>
          <w:right w:w="70" w:type="dxa"/>
        </w:tblCellMar>
        <w:tblLook w:val="0000" w:firstRow="0" w:lastRow="0" w:firstColumn="0" w:lastColumn="0" w:noHBand="0" w:noVBand="0"/>
      </w:tblPr>
      <w:tblGrid>
        <w:gridCol w:w="5260"/>
        <w:gridCol w:w="2124"/>
        <w:gridCol w:w="16"/>
      </w:tblGrid>
      <w:tr w:rsidR="00200879" w:rsidRPr="00F12D29" w:rsidTr="00E82726">
        <w:trPr>
          <w:trHeight w:val="376"/>
          <w:jc w:val="center"/>
        </w:trPr>
        <w:tc>
          <w:tcPr>
            <w:tcW w:w="7400" w:type="dxa"/>
            <w:gridSpan w:val="3"/>
            <w:tcBorders>
              <w:top w:val="single" w:sz="8" w:space="0" w:color="000000"/>
              <w:left w:val="single" w:sz="8" w:space="0" w:color="000000"/>
              <w:bottom w:val="single" w:sz="4" w:space="0" w:color="000000"/>
              <w:right w:val="single" w:sz="4" w:space="0" w:color="auto"/>
            </w:tcBorders>
            <w:shd w:val="clear" w:color="auto" w:fill="969696"/>
            <w:vAlign w:val="center"/>
          </w:tcPr>
          <w:p w:rsidR="00200879" w:rsidRDefault="00200879" w:rsidP="00FD7133">
            <w:pPr>
              <w:suppressAutoHyphens w:val="0"/>
              <w:snapToGrid w:val="0"/>
              <w:jc w:val="center"/>
              <w:rPr>
                <w:rFonts w:ascii="Calibri" w:hAnsi="Calibri" w:cs="Calibri"/>
                <w:b/>
                <w:bCs/>
                <w:iCs/>
                <w:sz w:val="18"/>
                <w:szCs w:val="18"/>
              </w:rPr>
            </w:pPr>
            <w:r>
              <w:rPr>
                <w:rFonts w:ascii="Calibri" w:hAnsi="Calibri" w:cs="Calibri"/>
                <w:b/>
                <w:bCs/>
                <w:iCs/>
                <w:sz w:val="18"/>
                <w:szCs w:val="18"/>
              </w:rPr>
              <w:t xml:space="preserve">Taxa de Inscrição </w:t>
            </w:r>
          </w:p>
        </w:tc>
      </w:tr>
      <w:tr w:rsidR="00FD7133" w:rsidRPr="00F12D29" w:rsidTr="00FD7133">
        <w:trPr>
          <w:trHeight w:val="376"/>
          <w:jc w:val="center"/>
        </w:trPr>
        <w:tc>
          <w:tcPr>
            <w:tcW w:w="5260" w:type="dxa"/>
            <w:tcBorders>
              <w:top w:val="single" w:sz="8" w:space="0" w:color="000000"/>
              <w:left w:val="single" w:sz="8" w:space="0" w:color="000000"/>
              <w:bottom w:val="single" w:sz="4" w:space="0" w:color="000000"/>
            </w:tcBorders>
            <w:shd w:val="clear" w:color="auto" w:fill="969696"/>
            <w:vAlign w:val="center"/>
          </w:tcPr>
          <w:p w:rsidR="00FD7133" w:rsidRPr="00F12D29" w:rsidRDefault="00FD7133" w:rsidP="001E153E">
            <w:pPr>
              <w:suppressAutoHyphens w:val="0"/>
              <w:snapToGrid w:val="0"/>
              <w:jc w:val="center"/>
              <w:rPr>
                <w:rFonts w:ascii="Calibri" w:hAnsi="Calibri" w:cs="Calibri"/>
                <w:b/>
                <w:bCs/>
                <w:iCs/>
                <w:sz w:val="18"/>
                <w:szCs w:val="18"/>
              </w:rPr>
            </w:pPr>
            <w:r>
              <w:rPr>
                <w:rFonts w:ascii="Calibri" w:hAnsi="Calibri" w:cs="Calibri"/>
                <w:b/>
                <w:bCs/>
                <w:iCs/>
                <w:sz w:val="18"/>
                <w:szCs w:val="18"/>
              </w:rPr>
              <w:t xml:space="preserve"> </w:t>
            </w:r>
            <w:r w:rsidR="001E153E">
              <w:rPr>
                <w:rFonts w:ascii="Calibri" w:hAnsi="Calibri" w:cs="Calibri"/>
                <w:b/>
                <w:bCs/>
                <w:iCs/>
                <w:sz w:val="18"/>
                <w:szCs w:val="18"/>
              </w:rPr>
              <w:t>Programa</w:t>
            </w:r>
          </w:p>
        </w:tc>
        <w:tc>
          <w:tcPr>
            <w:tcW w:w="2140" w:type="dxa"/>
            <w:gridSpan w:val="2"/>
            <w:tcBorders>
              <w:top w:val="single" w:sz="8" w:space="0" w:color="000000"/>
              <w:left w:val="single" w:sz="4" w:space="0" w:color="000000"/>
              <w:bottom w:val="single" w:sz="4" w:space="0" w:color="000000"/>
              <w:right w:val="single" w:sz="4" w:space="0" w:color="auto"/>
            </w:tcBorders>
            <w:shd w:val="clear" w:color="auto" w:fill="969696"/>
            <w:vAlign w:val="center"/>
          </w:tcPr>
          <w:p w:rsidR="00FD7133" w:rsidRPr="00F12D29" w:rsidRDefault="001E153E" w:rsidP="00FD7133">
            <w:pPr>
              <w:suppressAutoHyphens w:val="0"/>
              <w:snapToGrid w:val="0"/>
              <w:jc w:val="center"/>
              <w:rPr>
                <w:rFonts w:ascii="Calibri" w:hAnsi="Calibri" w:cs="Calibri"/>
                <w:b/>
                <w:bCs/>
                <w:iCs/>
                <w:sz w:val="18"/>
                <w:szCs w:val="18"/>
              </w:rPr>
            </w:pPr>
            <w:r>
              <w:rPr>
                <w:rFonts w:ascii="Calibri" w:hAnsi="Calibri" w:cs="Calibri"/>
                <w:b/>
                <w:bCs/>
                <w:iCs/>
                <w:sz w:val="18"/>
                <w:szCs w:val="18"/>
              </w:rPr>
              <w:t>Valor</w:t>
            </w:r>
          </w:p>
        </w:tc>
      </w:tr>
      <w:tr w:rsidR="00FD7133" w:rsidRPr="00E32C5B" w:rsidTr="00FD7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Height w:val="294"/>
          <w:jc w:val="center"/>
        </w:trPr>
        <w:tc>
          <w:tcPr>
            <w:tcW w:w="5260" w:type="dxa"/>
            <w:shd w:val="clear" w:color="auto" w:fill="auto"/>
            <w:vAlign w:val="center"/>
          </w:tcPr>
          <w:p w:rsidR="00FD7133" w:rsidRPr="00E32C5B" w:rsidRDefault="001E153E" w:rsidP="009F003D">
            <w:pPr>
              <w:suppressAutoHyphens w:val="0"/>
              <w:snapToGrid w:val="0"/>
              <w:rPr>
                <w:rFonts w:ascii="Calibri" w:hAnsi="Calibri" w:cs="Calibri"/>
                <w:sz w:val="18"/>
                <w:szCs w:val="18"/>
              </w:rPr>
            </w:pPr>
            <w:r>
              <w:rPr>
                <w:rFonts w:ascii="Calibri" w:hAnsi="Calibri" w:cs="Calibri"/>
                <w:sz w:val="18"/>
                <w:szCs w:val="18"/>
              </w:rPr>
              <w:t>Especialização Médica</w:t>
            </w:r>
            <w:r w:rsidR="00FD7133">
              <w:rPr>
                <w:rFonts w:ascii="Calibri" w:hAnsi="Calibri" w:cs="Calibri"/>
                <w:sz w:val="18"/>
                <w:szCs w:val="18"/>
              </w:rPr>
              <w:t xml:space="preserve"> </w:t>
            </w:r>
          </w:p>
        </w:tc>
        <w:tc>
          <w:tcPr>
            <w:tcW w:w="2124" w:type="dxa"/>
            <w:shd w:val="clear" w:color="auto" w:fill="auto"/>
            <w:vAlign w:val="center"/>
          </w:tcPr>
          <w:p w:rsidR="00FD7133" w:rsidRPr="00E32C5B" w:rsidRDefault="00FD7133" w:rsidP="001E153E">
            <w:pPr>
              <w:suppressAutoHyphens w:val="0"/>
              <w:snapToGrid w:val="0"/>
              <w:jc w:val="center"/>
              <w:rPr>
                <w:rFonts w:ascii="Calibri" w:hAnsi="Calibri" w:cs="Calibri"/>
                <w:sz w:val="18"/>
                <w:szCs w:val="18"/>
              </w:rPr>
            </w:pPr>
            <w:r w:rsidRPr="00E32C5B">
              <w:rPr>
                <w:rFonts w:ascii="Calibri" w:hAnsi="Calibri" w:cs="Calibri"/>
                <w:sz w:val="18"/>
                <w:szCs w:val="18"/>
              </w:rPr>
              <w:t xml:space="preserve">R$ </w:t>
            </w:r>
            <w:r w:rsidR="001E153E">
              <w:rPr>
                <w:rFonts w:ascii="Calibri" w:hAnsi="Calibri" w:cs="Calibri"/>
                <w:sz w:val="18"/>
                <w:szCs w:val="18"/>
              </w:rPr>
              <w:t>400</w:t>
            </w:r>
            <w:r w:rsidR="000829F9">
              <w:rPr>
                <w:rFonts w:ascii="Calibri" w:hAnsi="Calibri" w:cs="Calibri"/>
                <w:sz w:val="18"/>
                <w:szCs w:val="18"/>
              </w:rPr>
              <w:t>,00</w:t>
            </w:r>
          </w:p>
        </w:tc>
      </w:tr>
      <w:tr w:rsidR="001E153E" w:rsidRPr="00E32C5B" w:rsidTr="00FD7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Height w:val="294"/>
          <w:jc w:val="center"/>
        </w:trPr>
        <w:tc>
          <w:tcPr>
            <w:tcW w:w="5260" w:type="dxa"/>
            <w:shd w:val="clear" w:color="auto" w:fill="auto"/>
            <w:vAlign w:val="center"/>
          </w:tcPr>
          <w:p w:rsidR="001E153E" w:rsidRDefault="001E153E" w:rsidP="009F003D">
            <w:pPr>
              <w:suppressAutoHyphens w:val="0"/>
              <w:snapToGrid w:val="0"/>
              <w:rPr>
                <w:rFonts w:ascii="Calibri" w:hAnsi="Calibri" w:cs="Calibri"/>
                <w:sz w:val="18"/>
                <w:szCs w:val="18"/>
              </w:rPr>
            </w:pPr>
            <w:r>
              <w:rPr>
                <w:rFonts w:ascii="Calibri" w:hAnsi="Calibri" w:cs="Calibri"/>
                <w:sz w:val="18"/>
                <w:szCs w:val="18"/>
              </w:rPr>
              <w:t xml:space="preserve">Especialização Multiprofissional </w:t>
            </w:r>
          </w:p>
        </w:tc>
        <w:tc>
          <w:tcPr>
            <w:tcW w:w="2124" w:type="dxa"/>
            <w:shd w:val="clear" w:color="auto" w:fill="auto"/>
            <w:vAlign w:val="center"/>
          </w:tcPr>
          <w:p w:rsidR="001E153E" w:rsidRPr="00E32C5B" w:rsidRDefault="001E153E" w:rsidP="001E153E">
            <w:pPr>
              <w:suppressAutoHyphens w:val="0"/>
              <w:snapToGrid w:val="0"/>
              <w:jc w:val="center"/>
              <w:rPr>
                <w:rFonts w:ascii="Calibri" w:hAnsi="Calibri" w:cs="Calibri"/>
                <w:sz w:val="18"/>
                <w:szCs w:val="18"/>
              </w:rPr>
            </w:pPr>
            <w:r>
              <w:rPr>
                <w:rFonts w:ascii="Calibri" w:hAnsi="Calibri" w:cs="Calibri"/>
                <w:sz w:val="18"/>
                <w:szCs w:val="18"/>
              </w:rPr>
              <w:t>R$ 200,00</w:t>
            </w:r>
          </w:p>
        </w:tc>
      </w:tr>
    </w:tbl>
    <w:p w:rsidR="00FD7133" w:rsidRPr="00F019BE"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F019BE">
        <w:rPr>
          <w:rFonts w:ascii="Arial" w:eastAsia="Calibri" w:hAnsi="Arial" w:cs="Arial"/>
          <w:sz w:val="20"/>
          <w:szCs w:val="20"/>
          <w:lang w:eastAsia="en-US"/>
        </w:rPr>
        <w:t xml:space="preserve">O boleto bancário ficará disponível no endereço eletrônico </w:t>
      </w:r>
      <w:hyperlink r:id="rId13" w:history="1">
        <w:r w:rsidR="00834C10" w:rsidRPr="00F019BE">
          <w:rPr>
            <w:rStyle w:val="Hyperlink"/>
            <w:rFonts w:ascii="Arial" w:eastAsia="Calibri" w:hAnsi="Arial" w:cs="Arial"/>
            <w:b/>
            <w:sz w:val="20"/>
            <w:szCs w:val="20"/>
          </w:rPr>
          <w:t>www.faculdadesantacasabh.org.br</w:t>
        </w:r>
      </w:hyperlink>
      <w:r w:rsidRPr="00F019BE">
        <w:rPr>
          <w:rFonts w:ascii="Arial" w:eastAsia="Calibri" w:hAnsi="Arial" w:cs="Arial"/>
          <w:sz w:val="20"/>
          <w:szCs w:val="20"/>
        </w:rPr>
        <w:t>,</w:t>
      </w:r>
      <w:r w:rsidRPr="00F019BE">
        <w:rPr>
          <w:rFonts w:ascii="Arial" w:eastAsia="Calibri" w:hAnsi="Arial" w:cs="Arial"/>
          <w:sz w:val="20"/>
          <w:szCs w:val="20"/>
          <w:lang w:eastAsia="en-US"/>
        </w:rPr>
        <w:t xml:space="preserve"> durante o período de inscrição determinado no item 4.1, devendo ser gerado e impresso para o pagamento do valor da taxa de inscrição. </w:t>
      </w:r>
    </w:p>
    <w:p w:rsidR="00FD7133" w:rsidRPr="00F019BE"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F019BE">
        <w:rPr>
          <w:rFonts w:ascii="Arial" w:eastAsia="Calibri" w:hAnsi="Arial" w:cs="Arial"/>
          <w:sz w:val="20"/>
          <w:szCs w:val="20"/>
          <w:lang w:eastAsia="en-US"/>
        </w:rPr>
        <w:t>O boleto bancário será emitido em nome do requerente e deverá ser impresso em impressora a laser ou jato de tinta para possibilitar a correta impressão e leitura dos dados e do código de barras e ser pago até a data limite de pagamento da taxa de inscrição.</w:t>
      </w:r>
    </w:p>
    <w:p w:rsidR="00FD7133" w:rsidRPr="00F019BE"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F019BE">
        <w:rPr>
          <w:rFonts w:ascii="Arial" w:eastAsia="Calibri" w:hAnsi="Arial" w:cs="Arial"/>
          <w:sz w:val="20"/>
          <w:szCs w:val="20"/>
          <w:lang w:eastAsia="en-US"/>
        </w:rPr>
        <w:t xml:space="preserve">A impressão do boleto bancário ou da segunda via do mesmo em outro tipo de impressora é de exclusiva responsabilidade do candidato, eximindo-se a </w:t>
      </w:r>
      <w:r w:rsidRPr="00F019BE">
        <w:rPr>
          <w:rFonts w:ascii="Arial" w:eastAsia="Calibri" w:hAnsi="Arial" w:cs="Arial"/>
          <w:b/>
          <w:spacing w:val="-1"/>
          <w:sz w:val="20"/>
          <w:szCs w:val="20"/>
        </w:rPr>
        <w:t>S</w:t>
      </w:r>
      <w:r w:rsidRPr="00F019BE">
        <w:rPr>
          <w:rFonts w:ascii="Arial" w:eastAsia="Calibri" w:hAnsi="Arial" w:cs="Arial"/>
          <w:b/>
          <w:spacing w:val="-2"/>
          <w:sz w:val="20"/>
          <w:szCs w:val="20"/>
        </w:rPr>
        <w:t>A</w:t>
      </w:r>
      <w:r w:rsidRPr="00F019BE">
        <w:rPr>
          <w:rFonts w:ascii="Arial" w:eastAsia="Calibri" w:hAnsi="Arial" w:cs="Arial"/>
          <w:b/>
          <w:spacing w:val="-1"/>
          <w:sz w:val="20"/>
          <w:szCs w:val="20"/>
        </w:rPr>
        <w:t>N</w:t>
      </w:r>
      <w:r w:rsidRPr="00F019BE">
        <w:rPr>
          <w:rFonts w:ascii="Arial" w:eastAsia="Calibri" w:hAnsi="Arial" w:cs="Arial"/>
          <w:b/>
          <w:spacing w:val="1"/>
          <w:sz w:val="20"/>
          <w:szCs w:val="20"/>
        </w:rPr>
        <w:t>T</w:t>
      </w:r>
      <w:r w:rsidRPr="00F019BE">
        <w:rPr>
          <w:rFonts w:ascii="Arial" w:eastAsia="Calibri" w:hAnsi="Arial" w:cs="Arial"/>
          <w:b/>
          <w:sz w:val="20"/>
          <w:szCs w:val="20"/>
        </w:rPr>
        <w:t>A</w:t>
      </w:r>
      <w:r w:rsidRPr="00F019BE">
        <w:rPr>
          <w:rFonts w:ascii="Arial" w:eastAsia="Calibri" w:hAnsi="Arial" w:cs="Arial"/>
          <w:b/>
          <w:spacing w:val="4"/>
          <w:sz w:val="20"/>
          <w:szCs w:val="20"/>
        </w:rPr>
        <w:t xml:space="preserve"> </w:t>
      </w:r>
      <w:r w:rsidRPr="00F019BE">
        <w:rPr>
          <w:rFonts w:ascii="Arial" w:eastAsia="Calibri" w:hAnsi="Arial" w:cs="Arial"/>
          <w:b/>
          <w:spacing w:val="1"/>
          <w:sz w:val="20"/>
          <w:szCs w:val="20"/>
        </w:rPr>
        <w:t>C</w:t>
      </w:r>
      <w:r w:rsidRPr="00F019BE">
        <w:rPr>
          <w:rFonts w:ascii="Arial" w:eastAsia="Calibri" w:hAnsi="Arial" w:cs="Arial"/>
          <w:b/>
          <w:sz w:val="20"/>
          <w:szCs w:val="20"/>
        </w:rPr>
        <w:t>AS</w:t>
      </w:r>
      <w:r w:rsidRPr="00F019BE">
        <w:rPr>
          <w:rFonts w:ascii="Arial" w:eastAsia="Calibri" w:hAnsi="Arial" w:cs="Arial"/>
          <w:b/>
          <w:spacing w:val="-2"/>
          <w:sz w:val="20"/>
          <w:szCs w:val="20"/>
        </w:rPr>
        <w:t>A</w:t>
      </w:r>
      <w:r w:rsidRPr="00F019BE">
        <w:rPr>
          <w:rFonts w:ascii="Arial" w:eastAsia="Calibri" w:hAnsi="Arial" w:cs="Arial"/>
          <w:b/>
          <w:sz w:val="20"/>
          <w:szCs w:val="20"/>
          <w:lang w:eastAsia="en-US"/>
        </w:rPr>
        <w:t xml:space="preserve"> BH </w:t>
      </w:r>
      <w:r w:rsidRPr="00F019BE">
        <w:rPr>
          <w:rFonts w:ascii="Arial" w:eastAsia="Calibri" w:hAnsi="Arial" w:cs="Arial"/>
          <w:sz w:val="20"/>
          <w:szCs w:val="20"/>
          <w:lang w:eastAsia="en-US"/>
        </w:rPr>
        <w:t xml:space="preserve">de qualquer responsabilidade a esse respeito. </w:t>
      </w:r>
    </w:p>
    <w:p w:rsidR="00FD7133" w:rsidRPr="002C32C0"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2C32C0">
        <w:rPr>
          <w:rFonts w:ascii="Arial" w:eastAsia="Calibri" w:hAnsi="Arial" w:cs="Arial"/>
          <w:sz w:val="20"/>
          <w:szCs w:val="20"/>
          <w:lang w:eastAsia="en-US"/>
        </w:rPr>
        <w:lastRenderedPageBreak/>
        <w:t xml:space="preserve">Serão tornadas sem efeito as solicitações de inscrição cujos pagamentos forem efetuados após a data estabelecida no item 4.1 deste Edital. </w:t>
      </w:r>
    </w:p>
    <w:p w:rsidR="00FD7133" w:rsidRPr="002C32C0"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2C32C0">
        <w:rPr>
          <w:rFonts w:ascii="Arial" w:eastAsia="Calibri" w:hAnsi="Arial" w:cs="Arial"/>
          <w:sz w:val="20"/>
          <w:szCs w:val="20"/>
          <w:lang w:eastAsia="en-US"/>
        </w:rPr>
        <w:t xml:space="preserve">Em caso de feriado ou evento que acarrete o fechamento de agências bancárias na localidade em que se encontra, o candidato deverá antecipar o pagamento, considerando o primeiro dia útil que antecede o feriado, desde que o pagamento seja feito até a data de vencimento. </w:t>
      </w:r>
    </w:p>
    <w:p w:rsidR="00FD7133" w:rsidRPr="00F019BE"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F019BE">
        <w:rPr>
          <w:rFonts w:ascii="Arial" w:eastAsia="Calibri" w:hAnsi="Arial" w:cs="Arial"/>
          <w:sz w:val="20"/>
          <w:szCs w:val="20"/>
          <w:lang w:eastAsia="en-US"/>
        </w:rPr>
        <w:t xml:space="preserve">Não será aceito pagamento do valor da taxa de inscrição por depósito em caixa eletrônico, agendamento, transferência ou depósito </w:t>
      </w:r>
      <w:r w:rsidR="00F019BE" w:rsidRPr="00F019BE">
        <w:rPr>
          <w:rFonts w:ascii="Arial" w:eastAsia="Calibri" w:hAnsi="Arial" w:cs="Arial"/>
          <w:sz w:val="20"/>
          <w:szCs w:val="20"/>
          <w:lang w:eastAsia="en-US"/>
        </w:rPr>
        <w:t xml:space="preserve">em conta corrente, DOC, cheque, </w:t>
      </w:r>
      <w:r w:rsidRPr="00F019BE">
        <w:rPr>
          <w:rFonts w:ascii="Arial" w:eastAsia="Calibri" w:hAnsi="Arial" w:cs="Arial"/>
          <w:sz w:val="20"/>
          <w:szCs w:val="20"/>
          <w:lang w:eastAsia="en-US"/>
        </w:rPr>
        <w:t xml:space="preserve">ordens de pagamento ou qualquer outra forma diferente da prevista neste Edital. </w:t>
      </w:r>
    </w:p>
    <w:p w:rsidR="00FD7133" w:rsidRPr="002C32C0"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2C32C0">
        <w:rPr>
          <w:rFonts w:ascii="Arial" w:eastAsia="Calibri" w:hAnsi="Arial" w:cs="Arial"/>
          <w:sz w:val="20"/>
          <w:szCs w:val="20"/>
          <w:lang w:eastAsia="en-US"/>
        </w:rPr>
        <w:t xml:space="preserve">O comprovante provisório de inscrição do candidato será o boleto original, devidamente quitado, sem rasuras, emendas e outros, em que conste a data da efetivação do pagamento, sendo esta, no máximo, até a data limite de pagamento da taxa de inscrição. </w:t>
      </w:r>
    </w:p>
    <w:p w:rsidR="00FD7133" w:rsidRPr="002C32C0"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2C32C0">
        <w:rPr>
          <w:rFonts w:ascii="Arial" w:eastAsia="Calibri" w:hAnsi="Arial" w:cs="Arial"/>
          <w:sz w:val="20"/>
          <w:szCs w:val="20"/>
          <w:lang w:eastAsia="en-US"/>
        </w:rPr>
        <w:t>O boleto bancário quitado será o comprovante de requerimento de inscrição do candidato neste exame. Para esse fim, o boleto deverá estar autenticado até a data limite do vencimento, não sendo considerado como pagamento o simples agendamento do pagamento uma vez que este pode não ser processado ante a eventual insuficiência de fundos ou outras situações que não permitam o pagamento efetivo do valor da inscrição.</w:t>
      </w:r>
    </w:p>
    <w:p w:rsidR="00FD7133" w:rsidRPr="002C32C0"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2C32C0">
        <w:rPr>
          <w:rFonts w:ascii="Arial" w:eastAsia="Calibri" w:hAnsi="Arial" w:cs="Arial"/>
          <w:sz w:val="20"/>
          <w:szCs w:val="20"/>
          <w:lang w:eastAsia="en-US"/>
        </w:rPr>
        <w:t>O candidato deverá manter sob sua guarda uma cópia do comprovante de pagamento da taxa de inscrição, por questões de segurança e para esclarecimentos de eventuais dúvidas.</w:t>
      </w:r>
    </w:p>
    <w:p w:rsidR="00FD7133" w:rsidRPr="002C32C0"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2C32C0">
        <w:rPr>
          <w:rFonts w:ascii="Arial" w:eastAsia="Calibri" w:hAnsi="Arial" w:cs="Arial"/>
          <w:sz w:val="20"/>
          <w:szCs w:val="20"/>
          <w:lang w:eastAsia="en-US"/>
        </w:rPr>
        <w:t xml:space="preserve">A </w:t>
      </w:r>
      <w:r w:rsidRPr="002C32C0">
        <w:rPr>
          <w:rFonts w:ascii="Arial" w:eastAsia="Calibri" w:hAnsi="Arial" w:cs="Arial"/>
          <w:b/>
          <w:spacing w:val="-1"/>
          <w:sz w:val="20"/>
          <w:szCs w:val="20"/>
        </w:rPr>
        <w:t>S</w:t>
      </w:r>
      <w:r w:rsidRPr="002C32C0">
        <w:rPr>
          <w:rFonts w:ascii="Arial" w:eastAsia="Calibri" w:hAnsi="Arial" w:cs="Arial"/>
          <w:b/>
          <w:spacing w:val="-2"/>
          <w:sz w:val="20"/>
          <w:szCs w:val="20"/>
        </w:rPr>
        <w:t>A</w:t>
      </w:r>
      <w:r w:rsidRPr="002C32C0">
        <w:rPr>
          <w:rFonts w:ascii="Arial" w:eastAsia="Calibri" w:hAnsi="Arial" w:cs="Arial"/>
          <w:b/>
          <w:spacing w:val="-1"/>
          <w:sz w:val="20"/>
          <w:szCs w:val="20"/>
        </w:rPr>
        <w:t>N</w:t>
      </w:r>
      <w:r w:rsidRPr="002C32C0">
        <w:rPr>
          <w:rFonts w:ascii="Arial" w:eastAsia="Calibri" w:hAnsi="Arial" w:cs="Arial"/>
          <w:b/>
          <w:spacing w:val="1"/>
          <w:sz w:val="20"/>
          <w:szCs w:val="20"/>
        </w:rPr>
        <w:t>T</w:t>
      </w:r>
      <w:r w:rsidRPr="002C32C0">
        <w:rPr>
          <w:rFonts w:ascii="Arial" w:eastAsia="Calibri" w:hAnsi="Arial" w:cs="Arial"/>
          <w:b/>
          <w:sz w:val="20"/>
          <w:szCs w:val="20"/>
        </w:rPr>
        <w:t>A</w:t>
      </w:r>
      <w:r w:rsidRPr="002C32C0">
        <w:rPr>
          <w:rFonts w:ascii="Arial" w:eastAsia="Calibri" w:hAnsi="Arial" w:cs="Arial"/>
          <w:b/>
          <w:spacing w:val="4"/>
          <w:sz w:val="20"/>
          <w:szCs w:val="20"/>
        </w:rPr>
        <w:t xml:space="preserve"> </w:t>
      </w:r>
      <w:r w:rsidRPr="002C32C0">
        <w:rPr>
          <w:rFonts w:ascii="Arial" w:eastAsia="Calibri" w:hAnsi="Arial" w:cs="Arial"/>
          <w:b/>
          <w:spacing w:val="1"/>
          <w:sz w:val="20"/>
          <w:szCs w:val="20"/>
        </w:rPr>
        <w:t>C</w:t>
      </w:r>
      <w:r w:rsidRPr="002C32C0">
        <w:rPr>
          <w:rFonts w:ascii="Arial" w:eastAsia="Calibri" w:hAnsi="Arial" w:cs="Arial"/>
          <w:b/>
          <w:sz w:val="20"/>
          <w:szCs w:val="20"/>
        </w:rPr>
        <w:t>AS</w:t>
      </w:r>
      <w:r w:rsidRPr="002C32C0">
        <w:rPr>
          <w:rFonts w:ascii="Arial" w:eastAsia="Calibri" w:hAnsi="Arial" w:cs="Arial"/>
          <w:b/>
          <w:spacing w:val="-2"/>
          <w:sz w:val="20"/>
          <w:szCs w:val="20"/>
        </w:rPr>
        <w:t>A</w:t>
      </w:r>
      <w:r w:rsidRPr="002C32C0">
        <w:rPr>
          <w:rFonts w:ascii="Arial" w:eastAsia="Calibri" w:hAnsi="Arial" w:cs="Arial"/>
          <w:b/>
          <w:sz w:val="20"/>
          <w:szCs w:val="20"/>
          <w:lang w:eastAsia="en-US"/>
        </w:rPr>
        <w:t xml:space="preserve"> BH</w:t>
      </w:r>
      <w:r w:rsidRPr="002C32C0">
        <w:rPr>
          <w:rFonts w:ascii="Arial" w:eastAsia="Calibri" w:hAnsi="Arial" w:cs="Arial"/>
          <w:sz w:val="20"/>
          <w:szCs w:val="20"/>
          <w:lang w:eastAsia="en-US"/>
        </w:rPr>
        <w:t xml:space="preserve"> não se responsabiliza, quando os motivos de ordem técnica não lhe forem imputáveis, por inscrições não recebidas por falhas de comunicação, congestionamento das linhas de comunicação, falhas de impressão, problemas de ordem técnica nos computadores utilizados pelos candidatos, bem como por outros fatores alheios que impossibilitem a transferência dos dados e a impressão do boleto bancário. </w:t>
      </w:r>
    </w:p>
    <w:p w:rsidR="00FD7133" w:rsidRPr="002C32C0"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2C32C0">
        <w:rPr>
          <w:rFonts w:ascii="Arial" w:eastAsia="Calibri" w:hAnsi="Arial" w:cs="Arial"/>
          <w:sz w:val="20"/>
          <w:szCs w:val="20"/>
          <w:lang w:eastAsia="en-US"/>
        </w:rPr>
        <w:t>Não haverá isenção nem devolução da taxa de inscrição, em hipótese alguma, salvo nos casos de cancelamento do processo.</w:t>
      </w:r>
    </w:p>
    <w:p w:rsidR="00FD7133" w:rsidRPr="002C32C0"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2C32C0">
        <w:rPr>
          <w:rFonts w:ascii="Arial" w:eastAsia="Calibri" w:hAnsi="Arial" w:cs="Arial"/>
          <w:sz w:val="20"/>
          <w:szCs w:val="20"/>
          <w:lang w:eastAsia="en-US"/>
        </w:rPr>
        <w:t>O requerimento de inscrição e o valor pago referente à taxa de inscrição são pessoais e intransferíveis.</w:t>
      </w:r>
    </w:p>
    <w:p w:rsidR="00FD7133" w:rsidRPr="002C32C0"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2C32C0">
        <w:rPr>
          <w:rFonts w:ascii="Arial" w:eastAsia="Calibri" w:hAnsi="Arial" w:cs="Arial"/>
          <w:sz w:val="20"/>
          <w:szCs w:val="20"/>
          <w:lang w:eastAsia="en-US"/>
        </w:rPr>
        <w:t xml:space="preserve">O valor da taxa de inscrição pago em duplicidade, ou para categorias diferentes do mesmo programa, ou fora do prazo, não será devolvido. </w:t>
      </w:r>
    </w:p>
    <w:p w:rsidR="00FD7133" w:rsidRPr="002C32C0"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2C32C0">
        <w:rPr>
          <w:rFonts w:ascii="Arial" w:eastAsia="Calibri" w:hAnsi="Arial" w:cs="Arial"/>
          <w:sz w:val="20"/>
          <w:szCs w:val="20"/>
          <w:lang w:eastAsia="en-US"/>
        </w:rPr>
        <w:t>Havendo mais de uma inscrição paga, dentro do mesmo programa, prevalecerá a última inscrição cadastrada, ou seja, a de data e horário mais recentes.</w:t>
      </w:r>
    </w:p>
    <w:p w:rsidR="00FD7133" w:rsidRPr="002C32C0"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2C32C0">
        <w:rPr>
          <w:rFonts w:ascii="Arial" w:eastAsia="Calibri" w:hAnsi="Arial" w:cs="Arial"/>
          <w:sz w:val="20"/>
          <w:szCs w:val="20"/>
          <w:lang w:eastAsia="en-US"/>
        </w:rPr>
        <w:t>As demais inscrições realizadas não serão consideradas, mesmo que sejam para especialidade/programa diferentes, e o valor da taxa de inscrição não será devolvido.</w:t>
      </w:r>
    </w:p>
    <w:p w:rsidR="00FD7133" w:rsidRPr="002C32C0"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2C32C0">
        <w:rPr>
          <w:rFonts w:ascii="Arial" w:eastAsia="Calibri" w:hAnsi="Arial" w:cs="Arial"/>
          <w:sz w:val="20"/>
          <w:szCs w:val="20"/>
          <w:lang w:eastAsia="en-US"/>
        </w:rPr>
        <w:t>Em nenhuma hipótese serão aceitos pedidos de alteração da área de especialidade/programa indicados pelo candidato no requerimento de inscrição.</w:t>
      </w:r>
    </w:p>
    <w:p w:rsidR="00FD7133" w:rsidRPr="002C32C0"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2C32C0">
        <w:rPr>
          <w:rFonts w:ascii="Arial" w:eastAsia="Calibri" w:hAnsi="Arial" w:cs="Arial"/>
          <w:sz w:val="20"/>
          <w:szCs w:val="20"/>
          <w:lang w:eastAsia="en-US"/>
        </w:rPr>
        <w:t>Em nenhuma hipótese serão aceitas transferências de inscrições entre pessoas</w:t>
      </w:r>
      <w:r w:rsidR="00834C10">
        <w:rPr>
          <w:rFonts w:ascii="Arial" w:eastAsia="Calibri" w:hAnsi="Arial" w:cs="Arial"/>
          <w:sz w:val="20"/>
          <w:szCs w:val="20"/>
          <w:lang w:eastAsia="en-US"/>
        </w:rPr>
        <w:t>.</w:t>
      </w:r>
    </w:p>
    <w:p w:rsidR="00FD7133" w:rsidRPr="002C32C0"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2C32C0">
        <w:rPr>
          <w:rFonts w:ascii="Arial" w:eastAsia="Calibri" w:hAnsi="Arial" w:cs="Arial"/>
          <w:sz w:val="20"/>
          <w:szCs w:val="20"/>
          <w:lang w:eastAsia="en-US"/>
        </w:rPr>
        <w:t xml:space="preserve">Não será aceita inscrição por meio postal, fac-símile, condicional ou fora do período estabelecido neste Edital. Será cancelada a inscrição se for verificado, a qualquer tempo, o não atendimento a todos os requisitos estabelecidos neste Edital. </w:t>
      </w:r>
    </w:p>
    <w:p w:rsidR="00C5064B" w:rsidRPr="00147FCF" w:rsidRDefault="00FD7133" w:rsidP="00C5064B">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2C32C0">
        <w:rPr>
          <w:rFonts w:ascii="Arial" w:eastAsia="Calibri" w:hAnsi="Arial" w:cs="Arial"/>
          <w:sz w:val="20"/>
          <w:szCs w:val="20"/>
          <w:lang w:eastAsia="en-US"/>
        </w:rPr>
        <w:t>O candidato será responsável por qualquer erro ou omissão, bem como pelas informações falsas ou tendenciosas prestadas no ato da inscrição.</w:t>
      </w:r>
    </w:p>
    <w:p w:rsidR="00B8153B" w:rsidRPr="00C5064B" w:rsidRDefault="00FD7133" w:rsidP="00B8153B">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2C32C0">
        <w:rPr>
          <w:rFonts w:ascii="Arial" w:eastAsia="Calibri" w:hAnsi="Arial" w:cs="Arial"/>
          <w:sz w:val="20"/>
          <w:szCs w:val="20"/>
          <w:lang w:eastAsia="en-US"/>
        </w:rPr>
        <w:t xml:space="preserve">O simples recolhimento da taxa de inscrição na agência bancária não significa que a inscrição no processo seletivo tenha sido efetivada. A efetivação será comprovada através do </w:t>
      </w:r>
      <w:r w:rsidRPr="002C32C0">
        <w:rPr>
          <w:rFonts w:ascii="Arial" w:eastAsia="Calibri" w:hAnsi="Arial" w:cs="Arial"/>
          <w:sz w:val="20"/>
          <w:szCs w:val="20"/>
          <w:lang w:eastAsia="en-US"/>
        </w:rPr>
        <w:lastRenderedPageBreak/>
        <w:t>recebimento do crédito do pagamento pela instituição bancária e do recebimento da documentação exigida.</w:t>
      </w:r>
    </w:p>
    <w:p w:rsidR="00FD7133"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2C32C0">
        <w:rPr>
          <w:rFonts w:ascii="Arial" w:eastAsia="Calibri" w:hAnsi="Arial" w:cs="Arial"/>
          <w:sz w:val="20"/>
          <w:szCs w:val="20"/>
          <w:lang w:eastAsia="en-US"/>
        </w:rPr>
        <w:t>Verificado, a qualquer tempo, o recebimento de inscrição que não atenda aos requisitos constantes deste Edital e/ou contenha qualquer declaração falsa ou inexata, será a mesma cancelada para todos os fins. Como consequência, serão anulados todos os atos decorrentes da inscrição, mesmo que o candidato tenha sido aprovado nas Provas, sem prejuízo do ajuizamento das ações cabíveis.</w:t>
      </w:r>
    </w:p>
    <w:p w:rsidR="00803329" w:rsidRPr="00803329" w:rsidRDefault="00803329" w:rsidP="00803329">
      <w:pPr>
        <w:pStyle w:val="PargrafodaLista"/>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803329">
        <w:rPr>
          <w:rFonts w:ascii="Arial" w:eastAsia="Calibri" w:hAnsi="Arial" w:cs="Arial"/>
          <w:sz w:val="20"/>
          <w:szCs w:val="20"/>
          <w:lang w:eastAsia="en-US"/>
        </w:rPr>
        <w:t>As comunicações com o candidato serão</w:t>
      </w:r>
      <w:r w:rsidR="00834C10">
        <w:rPr>
          <w:rFonts w:ascii="Arial" w:eastAsia="Calibri" w:hAnsi="Arial" w:cs="Arial"/>
          <w:sz w:val="20"/>
          <w:szCs w:val="20"/>
          <w:lang w:eastAsia="en-US"/>
        </w:rPr>
        <w:t xml:space="preserve"> feitas pela página na internet e</w:t>
      </w:r>
      <w:r w:rsidRPr="00803329">
        <w:rPr>
          <w:rFonts w:ascii="Arial" w:eastAsia="Calibri" w:hAnsi="Arial" w:cs="Arial"/>
          <w:sz w:val="20"/>
          <w:szCs w:val="20"/>
          <w:lang w:eastAsia="en-US"/>
        </w:rPr>
        <w:t xml:space="preserve"> e-mail e ligações telefônicas e serão expedidas para o e-mail e/ou telefone que o candidato especificar em seu requerimento de inscrição.</w:t>
      </w:r>
    </w:p>
    <w:p w:rsidR="00FD7133" w:rsidRPr="002C32C0" w:rsidRDefault="00FD7133" w:rsidP="00FD7133">
      <w:pPr>
        <w:pStyle w:val="NormalWeb"/>
        <w:numPr>
          <w:ilvl w:val="0"/>
          <w:numId w:val="1"/>
        </w:numPr>
        <w:shd w:val="clear" w:color="auto" w:fill="C0C0C0"/>
        <w:spacing w:before="240" w:after="240"/>
        <w:ind w:left="142" w:right="-710" w:hanging="142"/>
        <w:jc w:val="both"/>
        <w:rPr>
          <w:rFonts w:ascii="Arial" w:hAnsi="Arial" w:cs="Arial"/>
          <w:b/>
          <w:sz w:val="20"/>
          <w:szCs w:val="20"/>
        </w:rPr>
      </w:pPr>
      <w:r w:rsidRPr="002C32C0">
        <w:rPr>
          <w:rFonts w:ascii="Arial" w:hAnsi="Arial" w:cs="Arial"/>
          <w:b/>
          <w:sz w:val="20"/>
          <w:szCs w:val="20"/>
        </w:rPr>
        <w:t>DA SOLICITAÇÃO DE CONDIÇÕES ESPECIAIS PARA REALIZAÇÃO DAS PROVAS</w:t>
      </w:r>
    </w:p>
    <w:p w:rsidR="00803329" w:rsidRDefault="00FD7133" w:rsidP="00803329">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2C32C0">
        <w:rPr>
          <w:rFonts w:ascii="Arial" w:eastAsia="Calibri" w:hAnsi="Arial" w:cs="Arial"/>
          <w:sz w:val="20"/>
          <w:szCs w:val="20"/>
          <w:lang w:eastAsia="en-US"/>
        </w:rPr>
        <w:t>O candidato que necessitar de condição especial para fazer as provas poderá requerê-la, no ato da inscrição, indicando as condições de que necessita para a realização destas.</w:t>
      </w:r>
    </w:p>
    <w:p w:rsidR="00FD7133" w:rsidRPr="00803329" w:rsidRDefault="00FD7133" w:rsidP="00803329">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803329">
        <w:rPr>
          <w:rFonts w:ascii="Arial" w:eastAsia="Calibri" w:hAnsi="Arial" w:cs="Arial"/>
          <w:sz w:val="20"/>
          <w:szCs w:val="20"/>
          <w:lang w:eastAsia="en-US"/>
        </w:rPr>
        <w:t>O candidato requerente da solicitação de condição especial, no ato da inscrição, deverá proceder da seguinte forma:</w:t>
      </w:r>
    </w:p>
    <w:p w:rsidR="00FD7133" w:rsidRPr="002C32C0" w:rsidRDefault="00FD7133" w:rsidP="00907CC5">
      <w:pPr>
        <w:pStyle w:val="PargrafodaLista"/>
        <w:numPr>
          <w:ilvl w:val="3"/>
          <w:numId w:val="12"/>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2C32C0">
        <w:rPr>
          <w:rFonts w:ascii="Arial" w:eastAsia="Calibri" w:hAnsi="Arial" w:cs="Arial"/>
          <w:sz w:val="20"/>
          <w:szCs w:val="20"/>
          <w:lang w:eastAsia="en-US"/>
        </w:rPr>
        <w:t>Informar se é portador de necessidades especiais.</w:t>
      </w:r>
    </w:p>
    <w:p w:rsidR="00FD7133" w:rsidRPr="002C32C0" w:rsidRDefault="00FD7133" w:rsidP="00907CC5">
      <w:pPr>
        <w:pStyle w:val="PargrafodaLista"/>
        <w:numPr>
          <w:ilvl w:val="3"/>
          <w:numId w:val="12"/>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2C32C0">
        <w:rPr>
          <w:rFonts w:ascii="Arial" w:eastAsia="Calibri" w:hAnsi="Arial" w:cs="Arial"/>
          <w:sz w:val="20"/>
          <w:szCs w:val="20"/>
          <w:lang w:eastAsia="en-US"/>
        </w:rPr>
        <w:t>Selecionar o tipo de deficiência.</w:t>
      </w:r>
    </w:p>
    <w:p w:rsidR="00FD7133" w:rsidRPr="002C32C0" w:rsidRDefault="00FD7133" w:rsidP="00907CC5">
      <w:pPr>
        <w:pStyle w:val="PargrafodaLista"/>
        <w:numPr>
          <w:ilvl w:val="3"/>
          <w:numId w:val="12"/>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2C32C0">
        <w:rPr>
          <w:rFonts w:ascii="Arial" w:eastAsia="Calibri" w:hAnsi="Arial" w:cs="Arial"/>
          <w:sz w:val="20"/>
          <w:szCs w:val="20"/>
          <w:lang w:eastAsia="en-US"/>
        </w:rPr>
        <w:t>Especificar a deficiência.</w:t>
      </w:r>
    </w:p>
    <w:p w:rsidR="00FD7133" w:rsidRPr="002C32C0" w:rsidRDefault="00FD7133" w:rsidP="00907CC5">
      <w:pPr>
        <w:pStyle w:val="PargrafodaLista"/>
        <w:numPr>
          <w:ilvl w:val="3"/>
          <w:numId w:val="12"/>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2C32C0">
        <w:rPr>
          <w:rFonts w:ascii="Arial" w:eastAsia="Calibri" w:hAnsi="Arial" w:cs="Arial"/>
          <w:sz w:val="20"/>
          <w:szCs w:val="20"/>
          <w:lang w:eastAsia="en-US"/>
        </w:rPr>
        <w:t>Informar se necessita de condição especial para a realização da prova.</w:t>
      </w:r>
    </w:p>
    <w:p w:rsidR="00FD7133" w:rsidRPr="002C32C0"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2C32C0">
        <w:rPr>
          <w:rFonts w:ascii="Arial" w:eastAsia="Calibri" w:hAnsi="Arial" w:cs="Arial"/>
          <w:sz w:val="20"/>
          <w:szCs w:val="20"/>
          <w:lang w:eastAsia="en-US"/>
        </w:rPr>
        <w:t>As pessoas portadoras de necessidades especiais participarão do processo seletivo em igualdade de condições com os demais candidatos no que se refere à quantidade de vagas disputada, ao conteúdo das provas, à avaliação e aos critérios de aprovação, ao dia, ao horário e ao local de aplicação das provas e à nota mínima exigida</w:t>
      </w:r>
      <w:r>
        <w:rPr>
          <w:rFonts w:ascii="Arial" w:eastAsia="Calibri" w:hAnsi="Arial" w:cs="Arial"/>
          <w:sz w:val="20"/>
          <w:szCs w:val="20"/>
          <w:lang w:eastAsia="en-US"/>
        </w:rPr>
        <w:t>.</w:t>
      </w:r>
    </w:p>
    <w:p w:rsidR="00FD7133" w:rsidRPr="002C32C0"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2C32C0">
        <w:rPr>
          <w:rFonts w:ascii="Arial" w:eastAsia="Calibri" w:hAnsi="Arial" w:cs="Arial"/>
          <w:sz w:val="20"/>
          <w:szCs w:val="20"/>
          <w:lang w:eastAsia="en-US"/>
        </w:rPr>
        <w:t xml:space="preserve">A realização de provas nas condições especiais solicitadas pelo candidato com necessidades especiais, assim consideradas, aquela que possibilita a prestação do exame respectivo, será condicionada à solicitação do candidato e à legislação específica, devendo ser observada a possibilidade técnica pelo </w:t>
      </w:r>
      <w:r>
        <w:rPr>
          <w:rFonts w:ascii="Arial" w:eastAsia="Calibri" w:hAnsi="Arial" w:cs="Arial"/>
          <w:b/>
          <w:sz w:val="20"/>
          <w:szCs w:val="20"/>
          <w:lang w:eastAsia="en-US"/>
        </w:rPr>
        <w:t>EP</w:t>
      </w:r>
      <w:r w:rsidRPr="002C32C0">
        <w:rPr>
          <w:rFonts w:ascii="Arial" w:eastAsia="Calibri" w:hAnsi="Arial" w:cs="Arial"/>
          <w:sz w:val="20"/>
          <w:szCs w:val="20"/>
          <w:lang w:eastAsia="en-US"/>
        </w:rPr>
        <w:t xml:space="preserve"> </w:t>
      </w:r>
      <w:r>
        <w:rPr>
          <w:rFonts w:ascii="Arial" w:eastAsia="Calibri" w:hAnsi="Arial" w:cs="Arial"/>
          <w:sz w:val="20"/>
          <w:szCs w:val="20"/>
          <w:lang w:eastAsia="en-US"/>
        </w:rPr>
        <w:t>.</w:t>
      </w:r>
    </w:p>
    <w:p w:rsidR="00FD7133" w:rsidRPr="002C32C0"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2C32C0">
        <w:rPr>
          <w:rFonts w:ascii="Arial" w:eastAsia="Calibri" w:hAnsi="Arial" w:cs="Arial"/>
          <w:sz w:val="20"/>
          <w:szCs w:val="20"/>
          <w:lang w:eastAsia="en-US"/>
        </w:rPr>
        <w:t>O candidato que solicitar condição especial para fazer as provas deverá encaminhar Laudo Médico, até o término das inscrições, contendo a condição especial de que necessita para a realização da prova.</w:t>
      </w:r>
    </w:p>
    <w:p w:rsidR="00FD7133" w:rsidRPr="002C32C0"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2C32C0">
        <w:rPr>
          <w:rFonts w:ascii="Arial" w:eastAsia="Calibri" w:hAnsi="Arial" w:cs="Arial"/>
          <w:sz w:val="20"/>
          <w:szCs w:val="20"/>
          <w:lang w:eastAsia="en-US"/>
        </w:rPr>
        <w:t xml:space="preserve">O candidato com necessidades especiais que eventualmente não proceder conforme disposto no item 5.1.1 desse Edital, não indicando no Requerimento de Inscrição, a condição especial de que necessita, poderá fazê-lo, por meio de requerimento de próprio punho, datado e assinado, devendo este ser enviado ao </w:t>
      </w:r>
      <w:r>
        <w:rPr>
          <w:rFonts w:ascii="Arial" w:eastAsia="Calibri" w:hAnsi="Arial" w:cs="Arial"/>
          <w:b/>
          <w:sz w:val="20"/>
          <w:szCs w:val="20"/>
          <w:lang w:eastAsia="en-US"/>
        </w:rPr>
        <w:t>EP</w:t>
      </w:r>
      <w:r w:rsidRPr="002C32C0">
        <w:rPr>
          <w:rFonts w:ascii="Arial" w:eastAsia="Calibri" w:hAnsi="Arial" w:cs="Arial"/>
          <w:sz w:val="20"/>
          <w:szCs w:val="20"/>
          <w:lang w:eastAsia="en-US"/>
        </w:rPr>
        <w:t xml:space="preserve"> –</w:t>
      </w:r>
      <w:r>
        <w:rPr>
          <w:rFonts w:ascii="Arial" w:eastAsia="Calibri" w:hAnsi="Arial" w:cs="Arial"/>
          <w:sz w:val="20"/>
          <w:szCs w:val="20"/>
          <w:lang w:eastAsia="en-US"/>
        </w:rPr>
        <w:t>Ensino</w:t>
      </w:r>
      <w:r w:rsidRPr="002C32C0">
        <w:rPr>
          <w:rFonts w:ascii="Arial" w:eastAsia="Calibri" w:hAnsi="Arial" w:cs="Arial"/>
          <w:sz w:val="20"/>
          <w:szCs w:val="20"/>
          <w:lang w:eastAsia="en-US"/>
        </w:rPr>
        <w:t xml:space="preserve"> e Pesquisa</w:t>
      </w:r>
      <w:r w:rsidR="00803329">
        <w:rPr>
          <w:rFonts w:ascii="Arial" w:eastAsia="Calibri" w:hAnsi="Arial" w:cs="Arial"/>
          <w:sz w:val="20"/>
          <w:szCs w:val="20"/>
          <w:lang w:eastAsia="en-US"/>
        </w:rPr>
        <w:t xml:space="preserve"> SCBH</w:t>
      </w:r>
      <w:r w:rsidRPr="002C32C0">
        <w:rPr>
          <w:rFonts w:ascii="Arial" w:eastAsia="Calibri" w:hAnsi="Arial" w:cs="Arial"/>
          <w:sz w:val="20"/>
          <w:szCs w:val="20"/>
          <w:lang w:eastAsia="en-US"/>
        </w:rPr>
        <w:t>, acompanhando do respectivo laudo médico, conforme disposto neste Edital, no item 5.4 e 5.11 até o término das inscrições.</w:t>
      </w:r>
    </w:p>
    <w:p w:rsidR="00FD7133" w:rsidRPr="002C32C0"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2C32C0">
        <w:rPr>
          <w:rFonts w:ascii="Arial" w:eastAsia="Calibri" w:hAnsi="Arial" w:cs="Arial"/>
          <w:sz w:val="20"/>
          <w:szCs w:val="20"/>
          <w:lang w:eastAsia="en-US"/>
        </w:rPr>
        <w:t>Aos deficientes visuais (amblíopes), que solicitarem prova especial ampliada, serão oferecidas provas com tamanho de letra correspondente a corpo 24.</w:t>
      </w:r>
    </w:p>
    <w:p w:rsidR="00FD7133" w:rsidRPr="002C32C0"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2C32C0">
        <w:rPr>
          <w:rFonts w:ascii="Arial" w:eastAsia="Calibri" w:hAnsi="Arial" w:cs="Arial"/>
          <w:sz w:val="20"/>
          <w:szCs w:val="20"/>
          <w:lang w:eastAsia="en-US"/>
        </w:rPr>
        <w:t>Às pessoas com deficiência auditiva que solicitarem condições especiais serão oferecidos intérpretes de libras para tradução das informações e / ou orientações para realização da prova.</w:t>
      </w:r>
    </w:p>
    <w:p w:rsidR="00FD7133" w:rsidRPr="002C32C0"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2C32C0">
        <w:rPr>
          <w:rFonts w:ascii="Arial" w:eastAsia="Calibri" w:hAnsi="Arial" w:cs="Arial"/>
          <w:sz w:val="20"/>
          <w:szCs w:val="20"/>
          <w:lang w:eastAsia="en-US"/>
        </w:rPr>
        <w:t>A candidata lactante que necessitar amamentar durante a realização das provas poderá fazê-lo, desde que assim o requeira c</w:t>
      </w:r>
      <w:r w:rsidR="00803329">
        <w:rPr>
          <w:rFonts w:ascii="Arial" w:eastAsia="Calibri" w:hAnsi="Arial" w:cs="Arial"/>
          <w:sz w:val="20"/>
          <w:szCs w:val="20"/>
          <w:lang w:eastAsia="en-US"/>
        </w:rPr>
        <w:t>onforme o disposto no item 5.1</w:t>
      </w:r>
      <w:r w:rsidRPr="002C32C0">
        <w:rPr>
          <w:rFonts w:ascii="Arial" w:eastAsia="Calibri" w:hAnsi="Arial" w:cs="Arial"/>
          <w:sz w:val="20"/>
          <w:szCs w:val="20"/>
          <w:lang w:eastAsia="en-US"/>
        </w:rPr>
        <w:t xml:space="preserve"> deste Edital. </w:t>
      </w:r>
    </w:p>
    <w:p w:rsidR="00B8153B" w:rsidRPr="00834C10" w:rsidRDefault="00FD7133" w:rsidP="00834C10">
      <w:pPr>
        <w:numPr>
          <w:ilvl w:val="2"/>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2C32C0">
        <w:rPr>
          <w:rFonts w:ascii="Arial" w:eastAsia="Calibri" w:hAnsi="Arial" w:cs="Arial"/>
          <w:sz w:val="20"/>
          <w:szCs w:val="20"/>
          <w:lang w:eastAsia="en-US"/>
        </w:rPr>
        <w:t>A candidata lactante que não apresentar a solicitação no</w:t>
      </w:r>
      <w:r w:rsidR="00803329">
        <w:rPr>
          <w:rFonts w:ascii="Arial" w:eastAsia="Calibri" w:hAnsi="Arial" w:cs="Arial"/>
          <w:sz w:val="20"/>
          <w:szCs w:val="20"/>
          <w:lang w:eastAsia="en-US"/>
        </w:rPr>
        <w:t xml:space="preserve"> prazo estabelecido no item 5.</w:t>
      </w:r>
      <w:r w:rsidRPr="002C32C0">
        <w:rPr>
          <w:rFonts w:ascii="Arial" w:eastAsia="Calibri" w:hAnsi="Arial" w:cs="Arial"/>
          <w:sz w:val="20"/>
          <w:szCs w:val="20"/>
          <w:lang w:eastAsia="en-US"/>
        </w:rPr>
        <w:t xml:space="preserve">1 deste Edital, seja qual for o motivo alegado, poderá não ter a solicitação atendida por questões de não adequação das instalações físicas do local de realização das provas. </w:t>
      </w:r>
    </w:p>
    <w:p w:rsidR="00FD7133" w:rsidRPr="002C32C0" w:rsidRDefault="00FD7133" w:rsidP="00FD7133">
      <w:pPr>
        <w:numPr>
          <w:ilvl w:val="2"/>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2C32C0">
        <w:rPr>
          <w:rFonts w:ascii="Arial" w:eastAsia="Calibri" w:hAnsi="Arial" w:cs="Arial"/>
          <w:sz w:val="20"/>
          <w:szCs w:val="20"/>
          <w:lang w:eastAsia="en-US"/>
        </w:rPr>
        <w:lastRenderedPageBreak/>
        <w:t xml:space="preserve">Não haverá compensação do tempo de amamentação em favor da candidata. </w:t>
      </w:r>
    </w:p>
    <w:p w:rsidR="00FD7133" w:rsidRPr="002C32C0" w:rsidRDefault="00FD7133" w:rsidP="00FD7133">
      <w:pPr>
        <w:numPr>
          <w:ilvl w:val="2"/>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2C32C0">
        <w:rPr>
          <w:rFonts w:ascii="Arial" w:eastAsia="Calibri" w:hAnsi="Arial" w:cs="Arial"/>
          <w:sz w:val="20"/>
          <w:szCs w:val="20"/>
          <w:lang w:eastAsia="en-US"/>
        </w:rPr>
        <w:t>Para amamentação, a criança deverá permanecer no ambiente a ser determinado pela coordenação local deste Processo Seletivo.</w:t>
      </w:r>
    </w:p>
    <w:p w:rsidR="00FD7133" w:rsidRPr="002C32C0" w:rsidRDefault="00FD7133" w:rsidP="00FD7133">
      <w:pPr>
        <w:numPr>
          <w:ilvl w:val="2"/>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2C32C0">
        <w:rPr>
          <w:rFonts w:ascii="Arial" w:eastAsia="Calibri" w:hAnsi="Arial" w:cs="Arial"/>
          <w:sz w:val="20"/>
          <w:szCs w:val="20"/>
          <w:lang w:eastAsia="en-US"/>
        </w:rPr>
        <w:t>A criança deverá estar acompanhada somente de um adulto responsável por sua guarda (familiar ou terceiro indicado pela candidata), e a permanência temporária desse adulto, em local apropriado, será autorizada pela Coordenação deste Processo Seletivo.</w:t>
      </w:r>
    </w:p>
    <w:p w:rsidR="00FD7133" w:rsidRPr="002C32C0" w:rsidRDefault="00FD7133" w:rsidP="00FD7133">
      <w:pPr>
        <w:numPr>
          <w:ilvl w:val="2"/>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2C32C0">
        <w:rPr>
          <w:rFonts w:ascii="Arial" w:eastAsia="Calibri" w:hAnsi="Arial" w:cs="Arial"/>
          <w:sz w:val="20"/>
          <w:szCs w:val="20"/>
          <w:lang w:eastAsia="en-US"/>
        </w:rPr>
        <w:t xml:space="preserve">A candidata, durante o período de amamentação, será acompanhada de um Fiscal, do sexo feminino, do </w:t>
      </w:r>
      <w:r>
        <w:rPr>
          <w:rFonts w:ascii="Arial" w:eastAsia="Calibri" w:hAnsi="Arial" w:cs="Arial"/>
          <w:b/>
          <w:sz w:val="20"/>
          <w:szCs w:val="20"/>
          <w:lang w:eastAsia="en-US"/>
        </w:rPr>
        <w:t>EP</w:t>
      </w:r>
      <w:r w:rsidRPr="002C32C0">
        <w:rPr>
          <w:rFonts w:ascii="Arial" w:eastAsia="Calibri" w:hAnsi="Arial" w:cs="Arial"/>
          <w:sz w:val="20"/>
          <w:szCs w:val="20"/>
          <w:lang w:eastAsia="en-US"/>
        </w:rPr>
        <w:t xml:space="preserve"> que garantirá que sua conduta esteja de acordo com os termos e condições deste Edital.</w:t>
      </w:r>
    </w:p>
    <w:p w:rsidR="00FD7133" w:rsidRPr="002C32C0"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2C32C0">
        <w:rPr>
          <w:rFonts w:ascii="Arial" w:eastAsia="Calibri" w:hAnsi="Arial" w:cs="Arial"/>
          <w:sz w:val="20"/>
          <w:szCs w:val="20"/>
          <w:lang w:eastAsia="en-US"/>
        </w:rPr>
        <w:t xml:space="preserve">O candidato que não possuir necessidades especiais, mas que, por alguma razão, necessitar de atendimento especial para a realização das provas poderá fazê-lo, por meio de requerimento de próprio punho, datado e assinado, devendo este ser enviado </w:t>
      </w:r>
      <w:r w:rsidR="00803329">
        <w:rPr>
          <w:rFonts w:ascii="Arial" w:eastAsia="Calibri" w:hAnsi="Arial" w:cs="Arial"/>
          <w:sz w:val="20"/>
          <w:szCs w:val="20"/>
          <w:lang w:eastAsia="en-US"/>
        </w:rPr>
        <w:t xml:space="preserve">ao </w:t>
      </w:r>
      <w:r>
        <w:rPr>
          <w:rFonts w:ascii="Arial" w:eastAsia="Calibri" w:hAnsi="Arial" w:cs="Arial"/>
          <w:sz w:val="20"/>
          <w:szCs w:val="20"/>
          <w:lang w:eastAsia="en-US"/>
        </w:rPr>
        <w:t>EP</w:t>
      </w:r>
      <w:r w:rsidRPr="002C32C0">
        <w:rPr>
          <w:rFonts w:ascii="Arial" w:eastAsia="Calibri" w:hAnsi="Arial" w:cs="Arial"/>
          <w:sz w:val="20"/>
          <w:szCs w:val="20"/>
          <w:lang w:eastAsia="en-US"/>
        </w:rPr>
        <w:t xml:space="preserve"> acompanhado do respectivo Laudo Médico, até o término das inscrições.  A concessão do atendimento especial fica condicionada à possibilidade técnica examinada pel</w:t>
      </w:r>
      <w:r>
        <w:rPr>
          <w:rFonts w:ascii="Arial" w:eastAsia="Calibri" w:hAnsi="Arial" w:cs="Arial"/>
          <w:sz w:val="20"/>
          <w:szCs w:val="20"/>
          <w:lang w:eastAsia="en-US"/>
        </w:rPr>
        <w:t xml:space="preserve">o </w:t>
      </w:r>
      <w:r w:rsidRPr="002C32C0">
        <w:rPr>
          <w:rFonts w:ascii="Arial" w:eastAsia="Calibri" w:hAnsi="Arial" w:cs="Arial"/>
          <w:sz w:val="20"/>
          <w:szCs w:val="20"/>
          <w:lang w:eastAsia="en-US"/>
        </w:rPr>
        <w:t xml:space="preserve"> </w:t>
      </w:r>
      <w:r>
        <w:rPr>
          <w:rFonts w:ascii="Arial" w:eastAsia="Calibri" w:hAnsi="Arial" w:cs="Arial"/>
          <w:b/>
          <w:sz w:val="20"/>
          <w:szCs w:val="20"/>
          <w:lang w:eastAsia="en-US"/>
        </w:rPr>
        <w:t>EP.</w:t>
      </w:r>
    </w:p>
    <w:p w:rsidR="00FD7133" w:rsidRPr="002C32C0"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2C32C0">
        <w:rPr>
          <w:rFonts w:ascii="Arial" w:eastAsia="Calibri" w:hAnsi="Arial" w:cs="Arial"/>
          <w:sz w:val="20"/>
          <w:szCs w:val="20"/>
          <w:lang w:eastAsia="en-US"/>
        </w:rPr>
        <w:t xml:space="preserve">O laudo médico deverá ser entregue pessoalmente ou via Sedex ao </w:t>
      </w:r>
      <w:r>
        <w:rPr>
          <w:rFonts w:ascii="Arial" w:eastAsia="Calibri" w:hAnsi="Arial" w:cs="Arial"/>
          <w:sz w:val="20"/>
          <w:szCs w:val="20"/>
          <w:lang w:eastAsia="en-US"/>
        </w:rPr>
        <w:t xml:space="preserve">IEP no endereço citado nesse documento entre os dias </w:t>
      </w:r>
      <w:r w:rsidR="00834C10">
        <w:rPr>
          <w:rFonts w:ascii="Arial" w:eastAsia="Calibri" w:hAnsi="Arial" w:cs="Arial"/>
          <w:sz w:val="20"/>
          <w:szCs w:val="20"/>
          <w:lang w:eastAsia="en-US"/>
        </w:rPr>
        <w:t xml:space="preserve">08/02/2020 </w:t>
      </w:r>
      <w:r>
        <w:rPr>
          <w:rFonts w:ascii="Arial" w:eastAsia="Calibri" w:hAnsi="Arial" w:cs="Arial"/>
          <w:sz w:val="20"/>
          <w:szCs w:val="20"/>
          <w:lang w:eastAsia="en-US"/>
        </w:rPr>
        <w:t xml:space="preserve">e </w:t>
      </w:r>
      <w:r w:rsidR="00834C10">
        <w:rPr>
          <w:rFonts w:ascii="Arial" w:eastAsia="Calibri" w:hAnsi="Arial" w:cs="Arial"/>
          <w:sz w:val="20"/>
          <w:szCs w:val="20"/>
          <w:lang w:eastAsia="en-US"/>
        </w:rPr>
        <w:t>17/02/2020</w:t>
      </w:r>
      <w:r>
        <w:rPr>
          <w:rFonts w:ascii="Arial" w:eastAsia="Calibri" w:hAnsi="Arial" w:cs="Arial"/>
          <w:sz w:val="20"/>
          <w:szCs w:val="20"/>
          <w:lang w:eastAsia="en-US"/>
        </w:rPr>
        <w:t xml:space="preserve"> em horário comercial.</w:t>
      </w:r>
    </w:p>
    <w:p w:rsidR="00FD7133" w:rsidRPr="002C32C0"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2C32C0">
        <w:rPr>
          <w:rFonts w:ascii="Arial" w:eastAsia="Calibri" w:hAnsi="Arial" w:cs="Arial"/>
          <w:sz w:val="20"/>
          <w:szCs w:val="20"/>
          <w:lang w:eastAsia="en-US"/>
        </w:rPr>
        <w:t>O não cumprimento pelo candidato, das exigências dispostas nesse edital poderá implicar no indeferimento de sua inscrição.</w:t>
      </w:r>
    </w:p>
    <w:p w:rsidR="00FD7133"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2C32C0">
        <w:rPr>
          <w:rFonts w:ascii="Arial" w:eastAsia="Calibri" w:hAnsi="Arial" w:cs="Arial"/>
          <w:sz w:val="20"/>
          <w:szCs w:val="20"/>
          <w:lang w:eastAsia="en-US"/>
        </w:rPr>
        <w:t xml:space="preserve">A relação dos candidatos que tiverem seu pedido de condições especiais deferidos / indeferidos será divulgada no endereço eletrônico </w:t>
      </w:r>
      <w:hyperlink w:history="1">
        <w:r>
          <w:rPr>
            <w:rStyle w:val="Hyperlink"/>
            <w:rFonts w:ascii="Arial" w:eastAsia="Calibri" w:hAnsi="Arial" w:cs="Arial"/>
            <w:b/>
            <w:sz w:val="20"/>
            <w:szCs w:val="20"/>
            <w:lang w:eastAsia="en-US"/>
          </w:rPr>
          <w:t>www,</w:t>
        </w:r>
        <w:r w:rsidR="00834C10">
          <w:rPr>
            <w:rStyle w:val="Hyperlink"/>
            <w:rFonts w:ascii="Arial" w:eastAsia="Calibri" w:hAnsi="Arial" w:cs="Arial"/>
            <w:b/>
            <w:sz w:val="20"/>
            <w:szCs w:val="20"/>
            <w:lang w:eastAsia="en-US"/>
          </w:rPr>
          <w:t>faculdade</w:t>
        </w:r>
        <w:r>
          <w:rPr>
            <w:rStyle w:val="Hyperlink"/>
            <w:rFonts w:ascii="Arial" w:eastAsia="Calibri" w:hAnsi="Arial" w:cs="Arial"/>
            <w:b/>
            <w:sz w:val="20"/>
            <w:szCs w:val="20"/>
            <w:lang w:eastAsia="en-US"/>
          </w:rPr>
          <w:t>santacasabh.org.br</w:t>
        </w:r>
      </w:hyperlink>
      <w:r w:rsidRPr="002C32C0">
        <w:rPr>
          <w:rFonts w:ascii="Arial" w:eastAsia="Calibri" w:hAnsi="Arial" w:cs="Arial"/>
          <w:sz w:val="20"/>
          <w:szCs w:val="20"/>
          <w:lang w:eastAsia="en-US"/>
        </w:rPr>
        <w:t xml:space="preserve">, a partir do dia </w:t>
      </w:r>
      <w:r w:rsidR="00834C10">
        <w:rPr>
          <w:rFonts w:ascii="Arial" w:eastAsia="Calibri" w:hAnsi="Arial" w:cs="Arial"/>
          <w:b/>
          <w:sz w:val="20"/>
          <w:szCs w:val="20"/>
          <w:lang w:eastAsia="en-US"/>
        </w:rPr>
        <w:t>17/02/2020</w:t>
      </w:r>
      <w:r w:rsidR="00803329">
        <w:rPr>
          <w:rFonts w:ascii="Arial" w:eastAsia="Calibri" w:hAnsi="Arial" w:cs="Arial"/>
          <w:b/>
          <w:sz w:val="20"/>
          <w:szCs w:val="20"/>
          <w:lang w:eastAsia="en-US"/>
        </w:rPr>
        <w:t xml:space="preserve">. </w:t>
      </w:r>
    </w:p>
    <w:p w:rsidR="00FD7133" w:rsidRPr="002C32C0" w:rsidRDefault="00FD7133" w:rsidP="00FD7133">
      <w:pPr>
        <w:pStyle w:val="NormalWeb"/>
        <w:numPr>
          <w:ilvl w:val="0"/>
          <w:numId w:val="1"/>
        </w:numPr>
        <w:shd w:val="clear" w:color="auto" w:fill="C0C0C0"/>
        <w:spacing w:before="240" w:after="240"/>
        <w:ind w:left="142" w:right="-710" w:hanging="142"/>
        <w:jc w:val="both"/>
        <w:rPr>
          <w:rFonts w:ascii="Arial" w:hAnsi="Arial" w:cs="Arial"/>
          <w:b/>
          <w:sz w:val="20"/>
          <w:szCs w:val="20"/>
        </w:rPr>
      </w:pPr>
      <w:r w:rsidRPr="002C32C0">
        <w:rPr>
          <w:rFonts w:ascii="Arial" w:hAnsi="Arial" w:cs="Arial"/>
          <w:b/>
          <w:sz w:val="20"/>
          <w:szCs w:val="20"/>
        </w:rPr>
        <w:t>DO PROCESSO DE SELEÇÃO</w:t>
      </w:r>
    </w:p>
    <w:p w:rsidR="00FD7133" w:rsidRPr="002C32C0"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2C32C0">
        <w:rPr>
          <w:rFonts w:ascii="Arial" w:eastAsia="Calibri" w:hAnsi="Arial" w:cs="Arial"/>
          <w:sz w:val="20"/>
          <w:szCs w:val="20"/>
          <w:lang w:eastAsia="en-US"/>
        </w:rPr>
        <w:t xml:space="preserve">O processo seletivo para </w:t>
      </w:r>
      <w:r w:rsidR="004418DD">
        <w:rPr>
          <w:rFonts w:ascii="Arial" w:eastAsia="Calibri" w:hAnsi="Arial" w:cs="Arial"/>
          <w:sz w:val="20"/>
          <w:szCs w:val="20"/>
          <w:lang w:eastAsia="en-US"/>
        </w:rPr>
        <w:t>Especialização</w:t>
      </w:r>
      <w:r w:rsidRPr="002C32C0">
        <w:rPr>
          <w:rFonts w:ascii="Arial" w:eastAsia="Calibri" w:hAnsi="Arial" w:cs="Arial"/>
          <w:sz w:val="20"/>
          <w:szCs w:val="20"/>
          <w:lang w:eastAsia="en-US"/>
        </w:rPr>
        <w:t xml:space="preserve"> </w:t>
      </w:r>
      <w:r>
        <w:rPr>
          <w:rFonts w:ascii="Arial" w:eastAsia="Calibri" w:hAnsi="Arial" w:cs="Arial"/>
          <w:sz w:val="20"/>
          <w:szCs w:val="20"/>
          <w:lang w:eastAsia="en-US"/>
        </w:rPr>
        <w:t xml:space="preserve">Médica </w:t>
      </w:r>
      <w:r w:rsidR="00834C10">
        <w:rPr>
          <w:rFonts w:ascii="Arial" w:eastAsia="Calibri" w:hAnsi="Arial" w:cs="Arial"/>
          <w:sz w:val="20"/>
          <w:szCs w:val="20"/>
          <w:lang w:eastAsia="en-US"/>
        </w:rPr>
        <w:t xml:space="preserve">e Multiprofissional </w:t>
      </w:r>
      <w:r w:rsidRPr="002C32C0">
        <w:rPr>
          <w:rFonts w:ascii="Arial" w:eastAsia="Calibri" w:hAnsi="Arial" w:cs="Arial"/>
          <w:sz w:val="20"/>
          <w:szCs w:val="20"/>
          <w:lang w:eastAsia="en-US"/>
        </w:rPr>
        <w:t>será realizado em duas etapas sendo a primeira composta de prova geral de Conhecimentos Médicos afeitos a seu nível, e a segu</w:t>
      </w:r>
      <w:r w:rsidR="00834C10">
        <w:rPr>
          <w:rFonts w:ascii="Arial" w:eastAsia="Calibri" w:hAnsi="Arial" w:cs="Arial"/>
          <w:sz w:val="20"/>
          <w:szCs w:val="20"/>
          <w:lang w:eastAsia="en-US"/>
        </w:rPr>
        <w:t xml:space="preserve">nda etapa de análise curricular. </w:t>
      </w:r>
    </w:p>
    <w:p w:rsidR="00FD7133" w:rsidRPr="006E653D" w:rsidRDefault="00FD7133" w:rsidP="00FD7133">
      <w:pPr>
        <w:pStyle w:val="PargrafodaLista"/>
        <w:suppressAutoHyphens w:val="0"/>
        <w:autoSpaceDE w:val="0"/>
        <w:autoSpaceDN w:val="0"/>
        <w:adjustRightInd w:val="0"/>
        <w:spacing w:before="120" w:after="120" w:line="276" w:lineRule="auto"/>
        <w:ind w:left="1570" w:right="-567"/>
        <w:jc w:val="both"/>
        <w:rPr>
          <w:rFonts w:ascii="Arial" w:eastAsia="Calibri" w:hAnsi="Arial" w:cs="Arial"/>
          <w:sz w:val="8"/>
          <w:szCs w:val="8"/>
          <w:lang w:eastAsia="en-US"/>
        </w:rPr>
      </w:pPr>
    </w:p>
    <w:p w:rsidR="00834C10" w:rsidRPr="00834C10" w:rsidRDefault="00834C10" w:rsidP="00834C10">
      <w:pPr>
        <w:pStyle w:val="PargrafodaLista"/>
        <w:numPr>
          <w:ilvl w:val="2"/>
          <w:numId w:val="10"/>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A24F0D">
        <w:rPr>
          <w:rFonts w:ascii="Arial" w:eastAsia="Calibri" w:hAnsi="Arial" w:cs="Arial"/>
          <w:b/>
          <w:sz w:val="20"/>
          <w:szCs w:val="20"/>
          <w:lang w:eastAsia="en-US"/>
        </w:rPr>
        <w:t>ETAPAS DO PROCESSO SELETIVO- Especialização Multiprofissional</w:t>
      </w:r>
      <w:r w:rsidR="00A24F0D">
        <w:rPr>
          <w:rFonts w:ascii="Arial" w:eastAsia="Calibri" w:hAnsi="Arial" w:cs="Arial"/>
          <w:sz w:val="20"/>
          <w:szCs w:val="20"/>
          <w:lang w:eastAsia="en-US"/>
        </w:rPr>
        <w:t>- 40</w:t>
      </w:r>
      <w:r>
        <w:rPr>
          <w:rFonts w:ascii="Arial" w:eastAsia="Calibri" w:hAnsi="Arial" w:cs="Arial"/>
          <w:sz w:val="20"/>
          <w:szCs w:val="20"/>
          <w:lang w:eastAsia="en-US"/>
        </w:rPr>
        <w:t xml:space="preserve"> (quarenta) questões objetivas (múltipla escolh</w:t>
      </w:r>
      <w:r w:rsidR="00A24F0D">
        <w:rPr>
          <w:rFonts w:ascii="Arial" w:eastAsia="Calibri" w:hAnsi="Arial" w:cs="Arial"/>
          <w:sz w:val="20"/>
          <w:szCs w:val="20"/>
          <w:lang w:eastAsia="en-US"/>
        </w:rPr>
        <w:t xml:space="preserve">a) com 04 alternativas, totalizando 80 pontos. Segunda etapa de análise curricular conforme Anexo II totalizando 20 pontos. </w:t>
      </w:r>
    </w:p>
    <w:p w:rsidR="00FD7133" w:rsidRDefault="004418DD" w:rsidP="00907CC5">
      <w:pPr>
        <w:pStyle w:val="PargrafodaLista"/>
        <w:numPr>
          <w:ilvl w:val="2"/>
          <w:numId w:val="10"/>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Pr>
          <w:rFonts w:ascii="Arial" w:eastAsia="Calibri" w:hAnsi="Arial" w:cs="Arial"/>
          <w:b/>
          <w:sz w:val="20"/>
          <w:szCs w:val="20"/>
          <w:lang w:eastAsia="en-US"/>
        </w:rPr>
        <w:t>ETAPAS DO PROCESSO SELETIVO</w:t>
      </w:r>
      <w:r w:rsidR="00893C1E">
        <w:rPr>
          <w:rFonts w:ascii="Arial" w:eastAsia="Calibri" w:hAnsi="Arial" w:cs="Arial"/>
          <w:b/>
          <w:sz w:val="20"/>
          <w:szCs w:val="20"/>
          <w:lang w:eastAsia="en-US"/>
        </w:rPr>
        <w:t>-</w:t>
      </w:r>
      <w:r>
        <w:rPr>
          <w:rFonts w:ascii="Arial" w:eastAsia="Calibri" w:hAnsi="Arial" w:cs="Arial"/>
          <w:b/>
          <w:sz w:val="20"/>
          <w:szCs w:val="20"/>
          <w:lang w:eastAsia="en-US"/>
        </w:rPr>
        <w:t xml:space="preserve"> </w:t>
      </w:r>
      <w:r w:rsidR="00A24F0D">
        <w:rPr>
          <w:rFonts w:ascii="Arial" w:eastAsia="Calibri" w:hAnsi="Arial" w:cs="Arial"/>
          <w:b/>
          <w:sz w:val="20"/>
          <w:szCs w:val="20"/>
          <w:lang w:eastAsia="en-US"/>
        </w:rPr>
        <w:t xml:space="preserve">Especialização Médica- </w:t>
      </w:r>
      <w:r w:rsidR="00893C1E">
        <w:rPr>
          <w:rFonts w:ascii="Arial" w:eastAsia="Calibri" w:hAnsi="Arial" w:cs="Arial"/>
          <w:b/>
          <w:sz w:val="20"/>
          <w:szCs w:val="20"/>
          <w:lang w:eastAsia="en-US"/>
        </w:rPr>
        <w:t>Acesso Direto</w:t>
      </w:r>
      <w:r w:rsidR="00A24F0D">
        <w:rPr>
          <w:rFonts w:ascii="Arial" w:eastAsia="Calibri" w:hAnsi="Arial" w:cs="Arial"/>
          <w:b/>
          <w:sz w:val="20"/>
          <w:szCs w:val="20"/>
          <w:lang w:eastAsia="en-US"/>
        </w:rPr>
        <w:t xml:space="preserve">- </w:t>
      </w:r>
      <w:r w:rsidR="00A24F0D">
        <w:rPr>
          <w:rFonts w:ascii="Arial" w:eastAsia="Calibri" w:hAnsi="Arial" w:cs="Arial"/>
          <w:sz w:val="20"/>
          <w:szCs w:val="20"/>
          <w:lang w:eastAsia="en-US"/>
        </w:rPr>
        <w:t>7</w:t>
      </w:r>
      <w:r w:rsidR="00FD7133" w:rsidRPr="002C32C0">
        <w:rPr>
          <w:rFonts w:ascii="Arial" w:eastAsia="Calibri" w:hAnsi="Arial" w:cs="Arial"/>
          <w:sz w:val="20"/>
          <w:szCs w:val="20"/>
          <w:lang w:eastAsia="en-US"/>
        </w:rPr>
        <w:t>5 (</w:t>
      </w:r>
      <w:r w:rsidR="00A24F0D">
        <w:rPr>
          <w:rFonts w:ascii="Arial" w:eastAsia="Calibri" w:hAnsi="Arial" w:cs="Arial"/>
          <w:sz w:val="20"/>
          <w:szCs w:val="20"/>
          <w:lang w:eastAsia="en-US"/>
        </w:rPr>
        <w:t>setenta</w:t>
      </w:r>
      <w:r w:rsidR="00FD7133" w:rsidRPr="002C32C0">
        <w:rPr>
          <w:rFonts w:ascii="Arial" w:eastAsia="Calibri" w:hAnsi="Arial" w:cs="Arial"/>
          <w:sz w:val="20"/>
          <w:szCs w:val="20"/>
          <w:lang w:eastAsia="en-US"/>
        </w:rPr>
        <w:t xml:space="preserve"> e cinco) questões objetivas (múltipla escolha) com 04 alternativas cada, valendo 2,0 (dois) pontos cada questão, envolvendo conteúdos inerentes as áreas </w:t>
      </w:r>
      <w:r w:rsidR="00893C1E">
        <w:rPr>
          <w:rFonts w:ascii="Arial" w:eastAsia="Calibri" w:hAnsi="Arial" w:cs="Arial"/>
          <w:sz w:val="20"/>
          <w:szCs w:val="20"/>
          <w:lang w:eastAsia="en-US"/>
        </w:rPr>
        <w:t>básicas</w:t>
      </w:r>
      <w:r w:rsidR="00803329">
        <w:rPr>
          <w:rFonts w:ascii="Arial" w:eastAsia="Calibri" w:hAnsi="Arial" w:cs="Arial"/>
          <w:sz w:val="20"/>
          <w:szCs w:val="20"/>
          <w:lang w:eastAsia="en-US"/>
        </w:rPr>
        <w:t xml:space="preserve">, </w:t>
      </w:r>
      <w:r w:rsidR="00FD7133" w:rsidRPr="002C32C0">
        <w:rPr>
          <w:rFonts w:ascii="Arial" w:eastAsia="Calibri" w:hAnsi="Arial" w:cs="Arial"/>
          <w:sz w:val="20"/>
          <w:szCs w:val="20"/>
          <w:lang w:eastAsia="en-US"/>
        </w:rPr>
        <w:t xml:space="preserve">será realizado em </w:t>
      </w:r>
      <w:r w:rsidR="00FD7133">
        <w:rPr>
          <w:rFonts w:ascii="Arial" w:eastAsia="Calibri" w:hAnsi="Arial" w:cs="Arial"/>
          <w:sz w:val="20"/>
          <w:szCs w:val="20"/>
          <w:lang w:eastAsia="en-US"/>
        </w:rPr>
        <w:t>uma etapa</w:t>
      </w:r>
      <w:r w:rsidR="00FD7133" w:rsidRPr="002C32C0">
        <w:rPr>
          <w:rFonts w:ascii="Arial" w:eastAsia="Calibri" w:hAnsi="Arial" w:cs="Arial"/>
          <w:sz w:val="20"/>
          <w:szCs w:val="20"/>
          <w:lang w:eastAsia="en-US"/>
        </w:rPr>
        <w:t xml:space="preserve"> de análise curricular com v</w:t>
      </w:r>
      <w:r>
        <w:rPr>
          <w:rFonts w:ascii="Arial" w:eastAsia="Calibri" w:hAnsi="Arial" w:cs="Arial"/>
          <w:sz w:val="20"/>
          <w:szCs w:val="20"/>
          <w:lang w:eastAsia="en-US"/>
        </w:rPr>
        <w:t>alor máximo de 10 (dez) pontos.</w:t>
      </w:r>
    </w:p>
    <w:p w:rsidR="00110655" w:rsidRPr="002C32C0" w:rsidRDefault="00110655" w:rsidP="00110655">
      <w:pPr>
        <w:pStyle w:val="PargrafodaLista"/>
        <w:numPr>
          <w:ilvl w:val="2"/>
          <w:numId w:val="10"/>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Pr>
          <w:rFonts w:ascii="Arial" w:eastAsia="Calibri" w:hAnsi="Arial" w:cs="Arial"/>
          <w:b/>
          <w:sz w:val="20"/>
          <w:szCs w:val="20"/>
          <w:lang w:eastAsia="en-US"/>
        </w:rPr>
        <w:t>ETAPAS DO PROCESSO SELETIVO</w:t>
      </w:r>
      <w:r w:rsidR="00893C1E">
        <w:rPr>
          <w:rFonts w:ascii="Arial" w:eastAsia="Calibri" w:hAnsi="Arial" w:cs="Arial"/>
          <w:b/>
          <w:sz w:val="20"/>
          <w:szCs w:val="20"/>
          <w:lang w:eastAsia="en-US"/>
        </w:rPr>
        <w:t xml:space="preserve">- </w:t>
      </w:r>
      <w:r w:rsidR="00A24F0D">
        <w:rPr>
          <w:rFonts w:ascii="Arial" w:eastAsia="Calibri" w:hAnsi="Arial" w:cs="Arial"/>
          <w:b/>
          <w:sz w:val="20"/>
          <w:szCs w:val="20"/>
          <w:lang w:eastAsia="en-US"/>
        </w:rPr>
        <w:t xml:space="preserve">Especialização Médica- </w:t>
      </w:r>
      <w:r w:rsidR="00893C1E">
        <w:rPr>
          <w:rFonts w:ascii="Arial" w:eastAsia="Calibri" w:hAnsi="Arial" w:cs="Arial"/>
          <w:b/>
          <w:sz w:val="20"/>
          <w:szCs w:val="20"/>
          <w:lang w:eastAsia="en-US"/>
        </w:rPr>
        <w:t xml:space="preserve">Pré requisito- </w:t>
      </w:r>
      <w:r>
        <w:rPr>
          <w:rFonts w:ascii="Arial" w:eastAsia="Calibri" w:hAnsi="Arial" w:cs="Arial"/>
          <w:b/>
          <w:sz w:val="20"/>
          <w:szCs w:val="20"/>
          <w:lang w:eastAsia="en-US"/>
        </w:rPr>
        <w:t xml:space="preserve"> </w:t>
      </w:r>
      <w:r w:rsidR="00A24F0D">
        <w:rPr>
          <w:rFonts w:ascii="Arial" w:eastAsia="Calibri" w:hAnsi="Arial" w:cs="Arial"/>
          <w:sz w:val="20"/>
          <w:szCs w:val="20"/>
          <w:lang w:eastAsia="en-US"/>
        </w:rPr>
        <w:t xml:space="preserve">  </w:t>
      </w:r>
      <w:r w:rsidRPr="002C32C0">
        <w:rPr>
          <w:rFonts w:ascii="Arial" w:eastAsia="Calibri" w:hAnsi="Arial" w:cs="Arial"/>
          <w:sz w:val="20"/>
          <w:szCs w:val="20"/>
          <w:lang w:eastAsia="en-US"/>
        </w:rPr>
        <w:t xml:space="preserve">45 (quarenta e cinco) questões objetivas (múltipla escolha) com 04 alternativas cada, valendo 2,0 (dois) pontos cada questão, envolvendo conteúdos inerentes as áreas </w:t>
      </w:r>
      <w:r>
        <w:rPr>
          <w:rFonts w:ascii="Arial" w:eastAsia="Calibri" w:hAnsi="Arial" w:cs="Arial"/>
          <w:sz w:val="20"/>
          <w:szCs w:val="20"/>
          <w:lang w:eastAsia="en-US"/>
        </w:rPr>
        <w:t xml:space="preserve">do pré requisito,  </w:t>
      </w:r>
      <w:r w:rsidRPr="002C32C0">
        <w:rPr>
          <w:rFonts w:ascii="Arial" w:eastAsia="Calibri" w:hAnsi="Arial" w:cs="Arial"/>
          <w:sz w:val="20"/>
          <w:szCs w:val="20"/>
          <w:lang w:eastAsia="en-US"/>
        </w:rPr>
        <w:t xml:space="preserve">será realizado em </w:t>
      </w:r>
      <w:r>
        <w:rPr>
          <w:rFonts w:ascii="Arial" w:eastAsia="Calibri" w:hAnsi="Arial" w:cs="Arial"/>
          <w:sz w:val="20"/>
          <w:szCs w:val="20"/>
          <w:lang w:eastAsia="en-US"/>
        </w:rPr>
        <w:t>uma etapa</w:t>
      </w:r>
      <w:r w:rsidRPr="002C32C0">
        <w:rPr>
          <w:rFonts w:ascii="Arial" w:eastAsia="Calibri" w:hAnsi="Arial" w:cs="Arial"/>
          <w:sz w:val="20"/>
          <w:szCs w:val="20"/>
          <w:lang w:eastAsia="en-US"/>
        </w:rPr>
        <w:t xml:space="preserve"> de análise curricular com v</w:t>
      </w:r>
      <w:r>
        <w:rPr>
          <w:rFonts w:ascii="Arial" w:eastAsia="Calibri" w:hAnsi="Arial" w:cs="Arial"/>
          <w:sz w:val="20"/>
          <w:szCs w:val="20"/>
          <w:lang w:eastAsia="en-US"/>
        </w:rPr>
        <w:t>alor máximo de 10 (dez) pontos.</w:t>
      </w:r>
    </w:p>
    <w:p w:rsidR="00FD7133" w:rsidRDefault="00FD7133" w:rsidP="00893C1E">
      <w:pPr>
        <w:pStyle w:val="PargrafodaLista"/>
        <w:suppressAutoHyphens w:val="0"/>
        <w:autoSpaceDE w:val="0"/>
        <w:autoSpaceDN w:val="0"/>
        <w:adjustRightInd w:val="0"/>
        <w:spacing w:before="120" w:after="120" w:line="276" w:lineRule="auto"/>
        <w:ind w:left="1570" w:right="-567"/>
        <w:jc w:val="both"/>
        <w:rPr>
          <w:rFonts w:ascii="Arial" w:eastAsia="Calibri" w:hAnsi="Arial" w:cs="Arial"/>
          <w:sz w:val="20"/>
          <w:szCs w:val="20"/>
          <w:lang w:eastAsia="en-US"/>
        </w:rPr>
      </w:pPr>
    </w:p>
    <w:p w:rsidR="00C5064B" w:rsidRDefault="00C5064B" w:rsidP="00893C1E">
      <w:pPr>
        <w:pStyle w:val="PargrafodaLista"/>
        <w:suppressAutoHyphens w:val="0"/>
        <w:autoSpaceDE w:val="0"/>
        <w:autoSpaceDN w:val="0"/>
        <w:adjustRightInd w:val="0"/>
        <w:spacing w:before="120" w:after="120" w:line="276" w:lineRule="auto"/>
        <w:ind w:left="1570" w:right="-567"/>
        <w:jc w:val="both"/>
        <w:rPr>
          <w:rFonts w:ascii="Arial" w:eastAsia="Calibri" w:hAnsi="Arial" w:cs="Arial"/>
          <w:sz w:val="20"/>
          <w:szCs w:val="20"/>
          <w:lang w:eastAsia="en-US"/>
        </w:rPr>
      </w:pPr>
    </w:p>
    <w:p w:rsidR="00C5064B" w:rsidRDefault="00C5064B" w:rsidP="00893C1E">
      <w:pPr>
        <w:pStyle w:val="PargrafodaLista"/>
        <w:suppressAutoHyphens w:val="0"/>
        <w:autoSpaceDE w:val="0"/>
        <w:autoSpaceDN w:val="0"/>
        <w:adjustRightInd w:val="0"/>
        <w:spacing w:before="120" w:after="120" w:line="276" w:lineRule="auto"/>
        <w:ind w:left="1570" w:right="-567"/>
        <w:jc w:val="both"/>
        <w:rPr>
          <w:rFonts w:ascii="Arial" w:eastAsia="Calibri" w:hAnsi="Arial" w:cs="Arial"/>
          <w:sz w:val="20"/>
          <w:szCs w:val="20"/>
          <w:lang w:eastAsia="en-US"/>
        </w:rPr>
      </w:pPr>
    </w:p>
    <w:p w:rsidR="00C5064B" w:rsidRDefault="00C5064B" w:rsidP="00893C1E">
      <w:pPr>
        <w:pStyle w:val="PargrafodaLista"/>
        <w:suppressAutoHyphens w:val="0"/>
        <w:autoSpaceDE w:val="0"/>
        <w:autoSpaceDN w:val="0"/>
        <w:adjustRightInd w:val="0"/>
        <w:spacing w:before="120" w:after="120" w:line="276" w:lineRule="auto"/>
        <w:ind w:left="1570" w:right="-567"/>
        <w:jc w:val="both"/>
        <w:rPr>
          <w:rFonts w:ascii="Arial" w:eastAsia="Calibri" w:hAnsi="Arial" w:cs="Arial"/>
          <w:sz w:val="20"/>
          <w:szCs w:val="20"/>
          <w:lang w:eastAsia="en-US"/>
        </w:rPr>
      </w:pPr>
    </w:p>
    <w:p w:rsidR="00C5064B" w:rsidRPr="00893C1E" w:rsidRDefault="00C5064B" w:rsidP="00893C1E">
      <w:pPr>
        <w:pStyle w:val="PargrafodaLista"/>
        <w:suppressAutoHyphens w:val="0"/>
        <w:autoSpaceDE w:val="0"/>
        <w:autoSpaceDN w:val="0"/>
        <w:adjustRightInd w:val="0"/>
        <w:spacing w:before="120" w:after="120" w:line="276" w:lineRule="auto"/>
        <w:ind w:left="1570" w:right="-567"/>
        <w:jc w:val="both"/>
        <w:rPr>
          <w:rFonts w:ascii="Arial" w:eastAsia="Calibri" w:hAnsi="Arial" w:cs="Arial"/>
          <w:sz w:val="20"/>
          <w:szCs w:val="20"/>
          <w:lang w:eastAsia="en-US"/>
        </w:rPr>
      </w:pPr>
    </w:p>
    <w:p w:rsidR="00FD7133" w:rsidRPr="002C32C0" w:rsidRDefault="00FD7133" w:rsidP="00FD7133">
      <w:pPr>
        <w:pStyle w:val="PargrafodaLista"/>
        <w:suppressAutoHyphens w:val="0"/>
        <w:autoSpaceDE w:val="0"/>
        <w:autoSpaceDN w:val="0"/>
        <w:adjustRightInd w:val="0"/>
        <w:spacing w:before="120" w:after="120" w:line="276" w:lineRule="auto"/>
        <w:ind w:left="1570" w:right="-567"/>
        <w:jc w:val="both"/>
        <w:rPr>
          <w:rFonts w:ascii="Arial" w:eastAsia="Calibri" w:hAnsi="Arial" w:cs="Arial"/>
          <w:sz w:val="8"/>
          <w:szCs w:val="8"/>
          <w:lang w:eastAsia="en-US"/>
        </w:rPr>
      </w:pPr>
    </w:p>
    <w:p w:rsidR="00803329" w:rsidRDefault="00FD7133" w:rsidP="00803329">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2C32C0">
        <w:rPr>
          <w:rFonts w:ascii="Arial" w:eastAsia="Calibri" w:hAnsi="Arial" w:cs="Arial"/>
          <w:sz w:val="20"/>
          <w:szCs w:val="20"/>
          <w:lang w:eastAsia="en-US"/>
        </w:rPr>
        <w:lastRenderedPageBreak/>
        <w:t>Critérios de pontuação</w:t>
      </w:r>
      <w:r>
        <w:rPr>
          <w:rFonts w:ascii="Arial" w:eastAsia="Calibri" w:hAnsi="Arial" w:cs="Arial"/>
          <w:sz w:val="20"/>
          <w:szCs w:val="20"/>
          <w:lang w:eastAsia="en-US"/>
        </w:rPr>
        <w:t xml:space="preserve"> para candidatos à </w:t>
      </w:r>
      <w:r w:rsidR="004418DD">
        <w:rPr>
          <w:rFonts w:ascii="Arial" w:eastAsia="Calibri" w:hAnsi="Arial" w:cs="Arial"/>
          <w:sz w:val="20"/>
          <w:szCs w:val="20"/>
          <w:lang w:eastAsia="en-US"/>
        </w:rPr>
        <w:t>especialização</w:t>
      </w:r>
      <w:r>
        <w:rPr>
          <w:rFonts w:ascii="Arial" w:eastAsia="Calibri" w:hAnsi="Arial" w:cs="Arial"/>
          <w:sz w:val="20"/>
          <w:szCs w:val="20"/>
          <w:lang w:eastAsia="en-US"/>
        </w:rPr>
        <w:t xml:space="preserve"> médica</w:t>
      </w:r>
      <w:r w:rsidRPr="002C32C0">
        <w:rPr>
          <w:rFonts w:ascii="Arial" w:eastAsia="Calibri" w:hAnsi="Arial" w:cs="Arial"/>
          <w:sz w:val="20"/>
          <w:szCs w:val="20"/>
          <w:lang w:eastAsia="en-US"/>
        </w:rPr>
        <w:t xml:space="preserve"> </w:t>
      </w:r>
      <w:r w:rsidR="00A24F0D">
        <w:rPr>
          <w:rFonts w:ascii="Arial" w:eastAsia="Calibri" w:hAnsi="Arial" w:cs="Arial"/>
          <w:sz w:val="20"/>
          <w:szCs w:val="20"/>
          <w:lang w:eastAsia="en-US"/>
        </w:rPr>
        <w:t xml:space="preserve">e multiprofissional </w:t>
      </w:r>
      <w:r w:rsidRPr="002C32C0">
        <w:rPr>
          <w:rFonts w:ascii="Arial" w:eastAsia="Calibri" w:hAnsi="Arial" w:cs="Arial"/>
          <w:sz w:val="20"/>
          <w:szCs w:val="20"/>
          <w:lang w:eastAsia="en-US"/>
        </w:rPr>
        <w:t>para passar para a segunda etapa:</w:t>
      </w:r>
    </w:p>
    <w:p w:rsidR="00FD7133" w:rsidRPr="0017325B" w:rsidRDefault="00FD7133" w:rsidP="00907CC5">
      <w:pPr>
        <w:pStyle w:val="PargrafodaLista"/>
        <w:numPr>
          <w:ilvl w:val="2"/>
          <w:numId w:val="14"/>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17325B">
        <w:rPr>
          <w:rFonts w:ascii="Arial" w:eastAsia="Calibri" w:hAnsi="Arial" w:cs="Arial"/>
          <w:sz w:val="20"/>
          <w:szCs w:val="20"/>
          <w:lang w:eastAsia="en-US"/>
        </w:rPr>
        <w:t xml:space="preserve">Todos os candidatos à </w:t>
      </w:r>
      <w:r w:rsidR="004418DD">
        <w:rPr>
          <w:rFonts w:ascii="Arial" w:eastAsia="Calibri" w:hAnsi="Arial" w:cs="Arial"/>
          <w:sz w:val="20"/>
          <w:szCs w:val="20"/>
          <w:lang w:eastAsia="en-US"/>
        </w:rPr>
        <w:t>especialização</w:t>
      </w:r>
      <w:r w:rsidRPr="0017325B">
        <w:rPr>
          <w:rFonts w:ascii="Arial" w:eastAsia="Calibri" w:hAnsi="Arial" w:cs="Arial"/>
          <w:sz w:val="20"/>
          <w:szCs w:val="20"/>
          <w:lang w:eastAsia="en-US"/>
        </w:rPr>
        <w:t xml:space="preserve"> que obtiverem pelo menos </w:t>
      </w:r>
      <w:r w:rsidR="00A24F0D">
        <w:rPr>
          <w:rFonts w:ascii="Arial" w:eastAsia="Calibri" w:hAnsi="Arial" w:cs="Arial"/>
          <w:sz w:val="20"/>
          <w:szCs w:val="20"/>
          <w:lang w:eastAsia="en-US"/>
        </w:rPr>
        <w:t>4</w:t>
      </w:r>
      <w:r w:rsidRPr="0017325B">
        <w:rPr>
          <w:rFonts w:ascii="Arial" w:eastAsia="Calibri" w:hAnsi="Arial" w:cs="Arial"/>
          <w:sz w:val="20"/>
          <w:szCs w:val="20"/>
          <w:lang w:eastAsia="en-US"/>
        </w:rPr>
        <w:t>0% (</w:t>
      </w:r>
      <w:r w:rsidR="00A24F0D">
        <w:rPr>
          <w:rFonts w:ascii="Arial" w:eastAsia="Calibri" w:hAnsi="Arial" w:cs="Arial"/>
          <w:sz w:val="20"/>
          <w:szCs w:val="20"/>
          <w:lang w:eastAsia="en-US"/>
        </w:rPr>
        <w:t>quarenta</w:t>
      </w:r>
      <w:r w:rsidRPr="0017325B">
        <w:rPr>
          <w:rFonts w:ascii="Arial" w:eastAsia="Calibri" w:hAnsi="Arial" w:cs="Arial"/>
          <w:sz w:val="20"/>
          <w:szCs w:val="20"/>
          <w:lang w:eastAsia="en-US"/>
        </w:rPr>
        <w:t xml:space="preserve"> por cento) dos pontos obtidos pelo candidato com a maior nota no mesmo tipo de prova serão considerados aprovados na primeira etapa.</w:t>
      </w:r>
    </w:p>
    <w:p w:rsidR="00FD7133" w:rsidRPr="002C32C0"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2C32C0">
        <w:rPr>
          <w:rFonts w:ascii="Arial" w:eastAsia="Calibri" w:hAnsi="Arial" w:cs="Arial"/>
          <w:sz w:val="20"/>
          <w:szCs w:val="20"/>
          <w:lang w:eastAsia="en-US"/>
        </w:rPr>
        <w:t>A classificação para a segunda etapa</w:t>
      </w:r>
      <w:r>
        <w:rPr>
          <w:rFonts w:ascii="Arial" w:eastAsia="Calibri" w:hAnsi="Arial" w:cs="Arial"/>
          <w:sz w:val="20"/>
          <w:szCs w:val="20"/>
          <w:lang w:eastAsia="en-US"/>
        </w:rPr>
        <w:t xml:space="preserve"> dos candidatos à </w:t>
      </w:r>
      <w:r w:rsidR="004418DD">
        <w:rPr>
          <w:rFonts w:ascii="Arial" w:eastAsia="Calibri" w:hAnsi="Arial" w:cs="Arial"/>
          <w:sz w:val="20"/>
          <w:szCs w:val="20"/>
          <w:lang w:eastAsia="en-US"/>
        </w:rPr>
        <w:t>especialização</w:t>
      </w:r>
      <w:r>
        <w:rPr>
          <w:rFonts w:ascii="Arial" w:eastAsia="Calibri" w:hAnsi="Arial" w:cs="Arial"/>
          <w:sz w:val="20"/>
          <w:szCs w:val="20"/>
          <w:lang w:eastAsia="en-US"/>
        </w:rPr>
        <w:t xml:space="preserve"> será </w:t>
      </w:r>
      <w:r w:rsidRPr="002C32C0">
        <w:rPr>
          <w:rFonts w:ascii="Arial" w:eastAsia="Calibri" w:hAnsi="Arial" w:cs="Arial"/>
          <w:sz w:val="20"/>
          <w:szCs w:val="20"/>
          <w:lang w:eastAsia="en-US"/>
        </w:rPr>
        <w:t>baseada nos seguintes critérios:</w:t>
      </w:r>
    </w:p>
    <w:p w:rsidR="00FD7133" w:rsidRPr="002C32C0" w:rsidRDefault="00FD7133" w:rsidP="00907CC5">
      <w:pPr>
        <w:pStyle w:val="PargrafodaLista"/>
        <w:numPr>
          <w:ilvl w:val="1"/>
          <w:numId w:val="6"/>
        </w:numPr>
        <w:suppressAutoHyphens w:val="0"/>
        <w:autoSpaceDE w:val="0"/>
        <w:autoSpaceDN w:val="0"/>
        <w:adjustRightInd w:val="0"/>
        <w:spacing w:before="120" w:after="120" w:line="276" w:lineRule="auto"/>
        <w:ind w:right="-567"/>
        <w:jc w:val="both"/>
        <w:rPr>
          <w:rFonts w:ascii="Arial" w:eastAsia="Calibri" w:hAnsi="Arial" w:cs="Arial"/>
          <w:vanish/>
          <w:sz w:val="20"/>
          <w:szCs w:val="20"/>
          <w:lang w:eastAsia="en-US"/>
        </w:rPr>
      </w:pPr>
    </w:p>
    <w:p w:rsidR="00FD7133" w:rsidRPr="0017325B" w:rsidRDefault="00FD7133" w:rsidP="00907CC5">
      <w:pPr>
        <w:pStyle w:val="PargrafodaLista"/>
        <w:numPr>
          <w:ilvl w:val="2"/>
          <w:numId w:val="13"/>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17325B">
        <w:rPr>
          <w:rFonts w:ascii="Arial" w:eastAsia="Calibri" w:hAnsi="Arial" w:cs="Arial"/>
          <w:sz w:val="20"/>
          <w:szCs w:val="20"/>
          <w:lang w:eastAsia="en-US"/>
        </w:rPr>
        <w:t>Para os programas que oferecem 01 (uma) vaga serão selecionados até 15 (quinze) candidatos.</w:t>
      </w:r>
    </w:p>
    <w:p w:rsidR="00FD7133" w:rsidRPr="002C32C0" w:rsidRDefault="00FD7133" w:rsidP="00907CC5">
      <w:pPr>
        <w:pStyle w:val="PargrafodaLista"/>
        <w:numPr>
          <w:ilvl w:val="2"/>
          <w:numId w:val="13"/>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2C32C0">
        <w:rPr>
          <w:rFonts w:ascii="Arial" w:eastAsia="Calibri" w:hAnsi="Arial" w:cs="Arial"/>
          <w:sz w:val="20"/>
          <w:szCs w:val="20"/>
          <w:lang w:eastAsia="en-US"/>
        </w:rPr>
        <w:t>Para os programas que oferecem 02 (duas) vagas serão selecionados até 10 (dez) candidatos por vaga.</w:t>
      </w:r>
    </w:p>
    <w:p w:rsidR="0017325B" w:rsidRDefault="00FD7133" w:rsidP="00907CC5">
      <w:pPr>
        <w:pStyle w:val="PargrafodaLista"/>
        <w:numPr>
          <w:ilvl w:val="2"/>
          <w:numId w:val="13"/>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2C32C0">
        <w:rPr>
          <w:rFonts w:ascii="Arial" w:eastAsia="Calibri" w:hAnsi="Arial" w:cs="Arial"/>
          <w:sz w:val="20"/>
          <w:szCs w:val="20"/>
          <w:lang w:eastAsia="en-US"/>
        </w:rPr>
        <w:t>Para os programas que oferecem mais de 02 (duas) vagas serão selecionados até 05 (cinco)</w:t>
      </w:r>
      <w:r w:rsidRPr="00F12D29">
        <w:rPr>
          <w:rFonts w:ascii="Arial" w:eastAsia="Calibri" w:hAnsi="Arial" w:cs="Arial"/>
          <w:sz w:val="20"/>
          <w:szCs w:val="20"/>
          <w:lang w:eastAsia="en-US"/>
        </w:rPr>
        <w:t xml:space="preserve"> candidatos por vaga.</w:t>
      </w:r>
    </w:p>
    <w:p w:rsidR="0017325B" w:rsidRDefault="00FD7133" w:rsidP="00907CC5">
      <w:pPr>
        <w:pStyle w:val="PargrafodaLista"/>
        <w:numPr>
          <w:ilvl w:val="2"/>
          <w:numId w:val="13"/>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17325B">
        <w:rPr>
          <w:rFonts w:ascii="Arial" w:eastAsia="Calibri" w:hAnsi="Arial" w:cs="Arial"/>
          <w:sz w:val="20"/>
          <w:szCs w:val="20"/>
          <w:lang w:eastAsia="en-US"/>
        </w:rPr>
        <w:t>Aplicados os critérios de cl</w:t>
      </w:r>
      <w:r w:rsidR="0017325B" w:rsidRPr="0017325B">
        <w:rPr>
          <w:rFonts w:ascii="Arial" w:eastAsia="Calibri" w:hAnsi="Arial" w:cs="Arial"/>
          <w:sz w:val="20"/>
          <w:szCs w:val="20"/>
          <w:lang w:eastAsia="en-US"/>
        </w:rPr>
        <w:t>assificação previsto nos itens 6.1.1, 6.2.1</w:t>
      </w:r>
      <w:r w:rsidRPr="0017325B">
        <w:rPr>
          <w:rFonts w:ascii="Arial" w:eastAsia="Calibri" w:hAnsi="Arial" w:cs="Arial"/>
          <w:sz w:val="20"/>
          <w:szCs w:val="20"/>
          <w:lang w:eastAsia="en-US"/>
        </w:rPr>
        <w:t xml:space="preserve"> </w:t>
      </w:r>
      <w:r w:rsidR="0017325B" w:rsidRPr="0017325B">
        <w:rPr>
          <w:rFonts w:ascii="Arial" w:eastAsia="Calibri" w:hAnsi="Arial" w:cs="Arial"/>
          <w:sz w:val="20"/>
          <w:szCs w:val="20"/>
          <w:lang w:eastAsia="en-US"/>
        </w:rPr>
        <w:t>e 7.3.1</w:t>
      </w:r>
      <w:r w:rsidRPr="0017325B">
        <w:rPr>
          <w:rFonts w:ascii="Arial" w:eastAsia="Calibri" w:hAnsi="Arial" w:cs="Arial"/>
          <w:sz w:val="20"/>
          <w:szCs w:val="20"/>
          <w:lang w:eastAsia="en-US"/>
        </w:rPr>
        <w:t xml:space="preserve"> e havendo empate no último lugar, serão somados aos classificados para segunda etapa todos os candidatos com nota igual ao último classificado..</w:t>
      </w:r>
    </w:p>
    <w:p w:rsidR="0017325B" w:rsidRPr="0017325B" w:rsidRDefault="00FD7133" w:rsidP="00907CC5">
      <w:pPr>
        <w:pStyle w:val="PargrafodaLista"/>
        <w:numPr>
          <w:ilvl w:val="2"/>
          <w:numId w:val="13"/>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17325B">
        <w:rPr>
          <w:rFonts w:ascii="Arial" w:eastAsia="Calibri" w:hAnsi="Arial" w:cs="Arial"/>
          <w:sz w:val="20"/>
          <w:szCs w:val="20"/>
          <w:lang w:eastAsia="en-US"/>
        </w:rPr>
        <w:t xml:space="preserve">Todas as convocações serão realizadas pelo </w:t>
      </w:r>
      <w:r w:rsidRPr="0017325B">
        <w:rPr>
          <w:rFonts w:ascii="Arial" w:eastAsia="Calibri" w:hAnsi="Arial" w:cs="Arial"/>
          <w:b/>
          <w:sz w:val="20"/>
          <w:szCs w:val="20"/>
          <w:lang w:eastAsia="en-US"/>
        </w:rPr>
        <w:t>EP</w:t>
      </w:r>
      <w:r w:rsidRPr="0017325B">
        <w:rPr>
          <w:rFonts w:ascii="Arial" w:eastAsia="Calibri" w:hAnsi="Arial" w:cs="Arial"/>
          <w:sz w:val="20"/>
          <w:szCs w:val="20"/>
          <w:lang w:eastAsia="en-US"/>
        </w:rPr>
        <w:t xml:space="preserve"> através do site </w:t>
      </w:r>
      <w:hyperlink r:id="rId14" w:history="1">
        <w:r w:rsidR="00A24F0D" w:rsidRPr="00BB48CD">
          <w:rPr>
            <w:rStyle w:val="Hyperlink"/>
            <w:rFonts w:ascii="Arial" w:hAnsi="Arial" w:cs="Arial"/>
            <w:b/>
            <w:sz w:val="20"/>
            <w:szCs w:val="20"/>
            <w:lang w:eastAsia="en-US"/>
          </w:rPr>
          <w:t>www.faculdadesantacasabh.org.br</w:t>
        </w:r>
      </w:hyperlink>
    </w:p>
    <w:p w:rsidR="00FD7133" w:rsidRPr="0017325B" w:rsidRDefault="00FD7133" w:rsidP="00907CC5">
      <w:pPr>
        <w:pStyle w:val="PargrafodaLista"/>
        <w:numPr>
          <w:ilvl w:val="2"/>
          <w:numId w:val="13"/>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17325B">
        <w:rPr>
          <w:rFonts w:ascii="Arial" w:eastAsia="Calibri" w:hAnsi="Arial" w:cs="Arial"/>
          <w:sz w:val="20"/>
          <w:szCs w:val="20"/>
          <w:lang w:eastAsia="en-US"/>
        </w:rPr>
        <w:t xml:space="preserve">A 2ª Etapa do processo consistirá na Análise Curricular, de caráter </w:t>
      </w:r>
      <w:r w:rsidRPr="0017325B">
        <w:rPr>
          <w:rFonts w:ascii="Arial" w:eastAsia="Calibri" w:hAnsi="Arial" w:cs="Arial"/>
          <w:b/>
          <w:sz w:val="20"/>
          <w:szCs w:val="20"/>
          <w:lang w:eastAsia="en-US"/>
        </w:rPr>
        <w:t xml:space="preserve">classificatório </w:t>
      </w:r>
      <w:r w:rsidRPr="0017325B">
        <w:rPr>
          <w:rFonts w:ascii="Arial" w:eastAsia="Calibri" w:hAnsi="Arial" w:cs="Arial"/>
          <w:sz w:val="20"/>
          <w:szCs w:val="20"/>
          <w:lang w:eastAsia="en-US"/>
        </w:rPr>
        <w:t xml:space="preserve">para os candidatos do Programa da </w:t>
      </w:r>
      <w:r w:rsidR="00B70CEC">
        <w:rPr>
          <w:rFonts w:ascii="Arial" w:eastAsia="Calibri" w:hAnsi="Arial" w:cs="Arial"/>
          <w:sz w:val="20"/>
          <w:szCs w:val="20"/>
          <w:lang w:eastAsia="en-US"/>
        </w:rPr>
        <w:t>Especialização</w:t>
      </w:r>
      <w:r w:rsidRPr="0017325B">
        <w:rPr>
          <w:rFonts w:ascii="Arial" w:eastAsia="Calibri" w:hAnsi="Arial" w:cs="Arial"/>
          <w:sz w:val="20"/>
          <w:szCs w:val="20"/>
          <w:lang w:eastAsia="en-US"/>
        </w:rPr>
        <w:t xml:space="preserve"> Médica</w:t>
      </w:r>
      <w:r w:rsidR="00A24F0D">
        <w:rPr>
          <w:rFonts w:ascii="Arial" w:eastAsia="Calibri" w:hAnsi="Arial" w:cs="Arial"/>
          <w:sz w:val="20"/>
          <w:szCs w:val="20"/>
          <w:lang w:eastAsia="en-US"/>
        </w:rPr>
        <w:t xml:space="preserve"> e Multiprofissional.</w:t>
      </w:r>
    </w:p>
    <w:p w:rsidR="00FD7133" w:rsidRPr="002C32C0" w:rsidRDefault="00FD7133" w:rsidP="00907CC5">
      <w:pPr>
        <w:pStyle w:val="PargrafodaLista"/>
        <w:numPr>
          <w:ilvl w:val="1"/>
          <w:numId w:val="13"/>
        </w:numPr>
        <w:suppressAutoHyphens w:val="0"/>
        <w:autoSpaceDE w:val="0"/>
        <w:autoSpaceDN w:val="0"/>
        <w:adjustRightInd w:val="0"/>
        <w:spacing w:before="120" w:after="120" w:line="276" w:lineRule="auto"/>
        <w:ind w:right="-567"/>
        <w:jc w:val="both"/>
        <w:rPr>
          <w:rFonts w:ascii="Arial" w:eastAsia="Calibri" w:hAnsi="Arial" w:cs="Arial"/>
          <w:vanish/>
          <w:sz w:val="20"/>
          <w:szCs w:val="20"/>
          <w:lang w:eastAsia="en-US"/>
        </w:rPr>
      </w:pPr>
    </w:p>
    <w:p w:rsidR="00FD7133" w:rsidRPr="002C32C0" w:rsidRDefault="00FD7133" w:rsidP="00907CC5">
      <w:pPr>
        <w:pStyle w:val="PargrafodaLista"/>
        <w:numPr>
          <w:ilvl w:val="1"/>
          <w:numId w:val="13"/>
        </w:numPr>
        <w:suppressAutoHyphens w:val="0"/>
        <w:autoSpaceDE w:val="0"/>
        <w:autoSpaceDN w:val="0"/>
        <w:adjustRightInd w:val="0"/>
        <w:spacing w:before="120" w:after="120" w:line="276" w:lineRule="auto"/>
        <w:ind w:right="-567"/>
        <w:jc w:val="both"/>
        <w:rPr>
          <w:rFonts w:ascii="Arial" w:eastAsia="Calibri" w:hAnsi="Arial" w:cs="Arial"/>
          <w:vanish/>
          <w:sz w:val="20"/>
          <w:szCs w:val="20"/>
          <w:lang w:eastAsia="en-US"/>
        </w:rPr>
      </w:pPr>
    </w:p>
    <w:p w:rsidR="00FD7133" w:rsidRPr="00B70CEC" w:rsidRDefault="00FD7133" w:rsidP="00B70CEC">
      <w:pPr>
        <w:pStyle w:val="PargrafodaLista"/>
        <w:numPr>
          <w:ilvl w:val="1"/>
          <w:numId w:val="13"/>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17325B">
        <w:rPr>
          <w:rFonts w:ascii="Arial" w:eastAsia="Calibri" w:hAnsi="Arial" w:cs="Arial"/>
          <w:sz w:val="20"/>
          <w:szCs w:val="20"/>
          <w:lang w:eastAsia="en-US"/>
        </w:rPr>
        <w:t xml:space="preserve">O currículo deverá ser </w:t>
      </w:r>
      <w:r w:rsidR="0017325B">
        <w:rPr>
          <w:rFonts w:ascii="Arial" w:eastAsia="Calibri" w:hAnsi="Arial" w:cs="Arial"/>
          <w:sz w:val="20"/>
          <w:szCs w:val="20"/>
          <w:lang w:eastAsia="en-US"/>
        </w:rPr>
        <w:t xml:space="preserve">entregue pessoalmente no dia da Prova </w:t>
      </w:r>
      <w:r w:rsidR="00A24F0D">
        <w:rPr>
          <w:rFonts w:ascii="Arial" w:eastAsia="Calibri" w:hAnsi="Arial" w:cs="Arial"/>
          <w:sz w:val="20"/>
          <w:szCs w:val="20"/>
          <w:lang w:eastAsia="en-US"/>
        </w:rPr>
        <w:t>18/02/2020</w:t>
      </w:r>
      <w:r w:rsidR="0017325B">
        <w:rPr>
          <w:rFonts w:ascii="Arial" w:eastAsia="Calibri" w:hAnsi="Arial" w:cs="Arial"/>
          <w:sz w:val="20"/>
          <w:szCs w:val="20"/>
          <w:lang w:eastAsia="en-US"/>
        </w:rPr>
        <w:t xml:space="preserve"> e deverá ser protocolado junto a Comissão de Organização do Concurso. </w:t>
      </w:r>
    </w:p>
    <w:p w:rsidR="00A938E4" w:rsidRPr="00A938E4" w:rsidRDefault="00FD7133" w:rsidP="00907CC5">
      <w:pPr>
        <w:pStyle w:val="PargrafodaLista"/>
        <w:numPr>
          <w:ilvl w:val="2"/>
          <w:numId w:val="13"/>
        </w:numPr>
        <w:suppressAutoHyphens w:val="0"/>
        <w:autoSpaceDE w:val="0"/>
        <w:autoSpaceDN w:val="0"/>
        <w:adjustRightInd w:val="0"/>
        <w:spacing w:before="120" w:after="120" w:line="276" w:lineRule="auto"/>
        <w:ind w:right="-567"/>
        <w:jc w:val="both"/>
        <w:rPr>
          <w:rFonts w:ascii="Arial" w:eastAsia="Calibri" w:hAnsi="Arial" w:cs="Arial"/>
          <w:sz w:val="20"/>
          <w:szCs w:val="20"/>
        </w:rPr>
      </w:pPr>
      <w:r w:rsidRPr="002C32C0">
        <w:rPr>
          <w:rFonts w:ascii="Arial" w:eastAsia="Calibri" w:hAnsi="Arial" w:cs="Arial"/>
          <w:sz w:val="20"/>
          <w:szCs w:val="20"/>
          <w:lang w:eastAsia="en-US"/>
        </w:rPr>
        <w:t>O currículo deverá estar encadernado com espiral tendo o formulário de avaliação dispostos nos ANEXOS, inserido à frente com a pontuação lançada pelo candidato e com os documentos comprobatórios devidamente autenticados em cartório e suas páginas numeradas.</w:t>
      </w:r>
    </w:p>
    <w:p w:rsidR="00A938E4" w:rsidRPr="00A938E4" w:rsidRDefault="00FD7133" w:rsidP="00907CC5">
      <w:pPr>
        <w:pStyle w:val="PargrafodaLista"/>
        <w:numPr>
          <w:ilvl w:val="2"/>
          <w:numId w:val="13"/>
        </w:numPr>
        <w:suppressAutoHyphens w:val="0"/>
        <w:autoSpaceDE w:val="0"/>
        <w:autoSpaceDN w:val="0"/>
        <w:adjustRightInd w:val="0"/>
        <w:spacing w:before="120" w:after="120" w:line="276" w:lineRule="auto"/>
        <w:ind w:right="-567"/>
        <w:jc w:val="both"/>
        <w:rPr>
          <w:rFonts w:ascii="Arial" w:eastAsia="Calibri" w:hAnsi="Arial" w:cs="Arial"/>
          <w:sz w:val="20"/>
          <w:szCs w:val="20"/>
        </w:rPr>
      </w:pPr>
      <w:r w:rsidRPr="002C32C0">
        <w:rPr>
          <w:rFonts w:ascii="Arial" w:eastAsia="Calibri" w:hAnsi="Arial" w:cs="Arial"/>
          <w:b/>
          <w:spacing w:val="2"/>
          <w:sz w:val="20"/>
          <w:szCs w:val="20"/>
        </w:rPr>
        <w:t xml:space="preserve"> </w:t>
      </w:r>
      <w:r w:rsidRPr="002C32C0">
        <w:rPr>
          <w:rFonts w:ascii="Arial" w:eastAsia="Calibri" w:hAnsi="Arial" w:cs="Arial"/>
          <w:sz w:val="20"/>
          <w:szCs w:val="20"/>
        </w:rPr>
        <w:t>Os</w:t>
      </w:r>
      <w:r w:rsidRPr="002C32C0">
        <w:rPr>
          <w:rFonts w:ascii="Arial" w:eastAsia="Calibri" w:hAnsi="Arial" w:cs="Arial"/>
          <w:spacing w:val="1"/>
          <w:sz w:val="20"/>
          <w:szCs w:val="20"/>
        </w:rPr>
        <w:t xml:space="preserve"> </w:t>
      </w:r>
      <w:r w:rsidRPr="002C32C0">
        <w:rPr>
          <w:rFonts w:ascii="Arial" w:eastAsia="Calibri" w:hAnsi="Arial" w:cs="Arial"/>
          <w:sz w:val="20"/>
          <w:szCs w:val="20"/>
        </w:rPr>
        <w:t>cu</w:t>
      </w:r>
      <w:r w:rsidRPr="002C32C0">
        <w:rPr>
          <w:rFonts w:ascii="Arial" w:eastAsia="Calibri" w:hAnsi="Arial" w:cs="Arial"/>
          <w:spacing w:val="-1"/>
          <w:sz w:val="20"/>
          <w:szCs w:val="20"/>
        </w:rPr>
        <w:t>r</w:t>
      </w:r>
      <w:r w:rsidRPr="002C32C0">
        <w:rPr>
          <w:rFonts w:ascii="Arial" w:eastAsia="Calibri" w:hAnsi="Arial" w:cs="Arial"/>
          <w:sz w:val="20"/>
          <w:szCs w:val="20"/>
        </w:rPr>
        <w:t>ríc</w:t>
      </w:r>
      <w:r w:rsidRPr="002C32C0">
        <w:rPr>
          <w:rFonts w:ascii="Arial" w:eastAsia="Calibri" w:hAnsi="Arial" w:cs="Arial"/>
          <w:spacing w:val="-1"/>
          <w:sz w:val="20"/>
          <w:szCs w:val="20"/>
        </w:rPr>
        <w:t>u</w:t>
      </w:r>
      <w:r w:rsidRPr="002C32C0">
        <w:rPr>
          <w:rFonts w:ascii="Arial" w:eastAsia="Calibri" w:hAnsi="Arial" w:cs="Arial"/>
          <w:sz w:val="20"/>
          <w:szCs w:val="20"/>
        </w:rPr>
        <w:t>l</w:t>
      </w:r>
      <w:r w:rsidRPr="002C32C0">
        <w:rPr>
          <w:rFonts w:ascii="Arial" w:eastAsia="Calibri" w:hAnsi="Arial" w:cs="Arial"/>
          <w:spacing w:val="1"/>
          <w:sz w:val="20"/>
          <w:szCs w:val="20"/>
        </w:rPr>
        <w:t>o</w:t>
      </w:r>
      <w:r w:rsidRPr="002C32C0">
        <w:rPr>
          <w:rFonts w:ascii="Arial" w:eastAsia="Calibri" w:hAnsi="Arial" w:cs="Arial"/>
          <w:sz w:val="20"/>
          <w:szCs w:val="20"/>
        </w:rPr>
        <w:t>s</w:t>
      </w:r>
      <w:r w:rsidRPr="002C32C0">
        <w:rPr>
          <w:rFonts w:ascii="Arial" w:eastAsia="Calibri" w:hAnsi="Arial" w:cs="Arial"/>
          <w:spacing w:val="1"/>
          <w:sz w:val="20"/>
          <w:szCs w:val="20"/>
        </w:rPr>
        <w:t xml:space="preserve"> </w:t>
      </w:r>
      <w:r w:rsidRPr="002C32C0">
        <w:rPr>
          <w:rFonts w:ascii="Arial" w:eastAsia="Calibri" w:hAnsi="Arial" w:cs="Arial"/>
          <w:spacing w:val="-1"/>
          <w:sz w:val="20"/>
          <w:szCs w:val="20"/>
        </w:rPr>
        <w:t>d</w:t>
      </w:r>
      <w:r w:rsidRPr="002C32C0">
        <w:rPr>
          <w:rFonts w:ascii="Arial" w:eastAsia="Calibri" w:hAnsi="Arial" w:cs="Arial"/>
          <w:sz w:val="20"/>
          <w:szCs w:val="20"/>
        </w:rPr>
        <w:t>e</w:t>
      </w:r>
      <w:r w:rsidRPr="002C32C0">
        <w:rPr>
          <w:rFonts w:ascii="Arial" w:eastAsia="Calibri" w:hAnsi="Arial" w:cs="Arial"/>
          <w:spacing w:val="-1"/>
          <w:sz w:val="20"/>
          <w:szCs w:val="20"/>
        </w:rPr>
        <w:t>v</w:t>
      </w:r>
      <w:r w:rsidRPr="002C32C0">
        <w:rPr>
          <w:rFonts w:ascii="Arial" w:eastAsia="Calibri" w:hAnsi="Arial" w:cs="Arial"/>
          <w:sz w:val="20"/>
          <w:szCs w:val="20"/>
        </w:rPr>
        <w:t>er</w:t>
      </w:r>
      <w:r w:rsidRPr="002C32C0">
        <w:rPr>
          <w:rFonts w:ascii="Arial" w:eastAsia="Calibri" w:hAnsi="Arial" w:cs="Arial"/>
          <w:spacing w:val="-2"/>
          <w:sz w:val="20"/>
          <w:szCs w:val="20"/>
        </w:rPr>
        <w:t>ã</w:t>
      </w:r>
      <w:r w:rsidRPr="002C32C0">
        <w:rPr>
          <w:rFonts w:ascii="Arial" w:eastAsia="Calibri" w:hAnsi="Arial" w:cs="Arial"/>
          <w:sz w:val="20"/>
          <w:szCs w:val="20"/>
        </w:rPr>
        <w:t>o</w:t>
      </w:r>
      <w:r w:rsidRPr="002C32C0">
        <w:rPr>
          <w:rFonts w:ascii="Arial" w:eastAsia="Calibri" w:hAnsi="Arial" w:cs="Arial"/>
          <w:spacing w:val="2"/>
          <w:sz w:val="20"/>
          <w:szCs w:val="20"/>
        </w:rPr>
        <w:t xml:space="preserve"> </w:t>
      </w:r>
      <w:r w:rsidRPr="002C32C0">
        <w:rPr>
          <w:rFonts w:ascii="Arial" w:eastAsia="Calibri" w:hAnsi="Arial" w:cs="Arial"/>
          <w:sz w:val="20"/>
          <w:szCs w:val="20"/>
        </w:rPr>
        <w:t>ser</w:t>
      </w:r>
      <w:r w:rsidRPr="002C32C0">
        <w:rPr>
          <w:rFonts w:ascii="Arial" w:eastAsia="Calibri" w:hAnsi="Arial" w:cs="Arial"/>
          <w:spacing w:val="1"/>
          <w:sz w:val="20"/>
          <w:szCs w:val="20"/>
        </w:rPr>
        <w:t xml:space="preserve"> </w:t>
      </w:r>
      <w:r w:rsidR="0017325B">
        <w:rPr>
          <w:rFonts w:ascii="Arial" w:eastAsia="Calibri" w:hAnsi="Arial" w:cs="Arial"/>
          <w:sz w:val="20"/>
          <w:szCs w:val="20"/>
        </w:rPr>
        <w:t>entregues pessoalmente</w:t>
      </w:r>
      <w:r w:rsidRPr="002C32C0">
        <w:rPr>
          <w:rFonts w:ascii="Arial" w:eastAsia="Calibri" w:hAnsi="Arial" w:cs="Arial"/>
          <w:sz w:val="20"/>
          <w:szCs w:val="20"/>
        </w:rPr>
        <w:t>,</w:t>
      </w:r>
      <w:r w:rsidRPr="002C32C0">
        <w:rPr>
          <w:rFonts w:ascii="Arial" w:eastAsia="Calibri" w:hAnsi="Arial" w:cs="Arial"/>
          <w:spacing w:val="1"/>
          <w:sz w:val="20"/>
          <w:szCs w:val="20"/>
        </w:rPr>
        <w:t xml:space="preserve"> </w:t>
      </w:r>
      <w:r w:rsidR="0017325B">
        <w:rPr>
          <w:rFonts w:ascii="Arial" w:eastAsia="Calibri" w:hAnsi="Arial" w:cs="Arial"/>
          <w:spacing w:val="-2"/>
          <w:sz w:val="20"/>
          <w:szCs w:val="20"/>
        </w:rPr>
        <w:t xml:space="preserve">no dia da Prova </w:t>
      </w:r>
      <w:r w:rsidR="0017325B">
        <w:rPr>
          <w:rFonts w:ascii="Arial" w:eastAsia="Calibri" w:hAnsi="Arial" w:cs="Arial"/>
          <w:sz w:val="20"/>
          <w:szCs w:val="20"/>
        </w:rPr>
        <w:t xml:space="preserve">conforme </w:t>
      </w:r>
      <w:r w:rsidRPr="002C32C0">
        <w:rPr>
          <w:rFonts w:ascii="Arial" w:eastAsia="Calibri" w:hAnsi="Arial" w:cs="Arial"/>
          <w:spacing w:val="-2"/>
          <w:sz w:val="20"/>
          <w:szCs w:val="20"/>
        </w:rPr>
        <w:t xml:space="preserve">previsto em </w:t>
      </w:r>
      <w:r w:rsidR="0017325B">
        <w:rPr>
          <w:rFonts w:ascii="Arial" w:eastAsia="Calibri" w:hAnsi="Arial" w:cs="Arial"/>
          <w:spacing w:val="-2"/>
          <w:sz w:val="20"/>
          <w:szCs w:val="20"/>
        </w:rPr>
        <w:t>6.6</w:t>
      </w:r>
      <w:r w:rsidRPr="002C32C0">
        <w:rPr>
          <w:rFonts w:ascii="Arial" w:eastAsia="Calibri" w:hAnsi="Arial" w:cs="Arial"/>
          <w:spacing w:val="-2"/>
          <w:sz w:val="20"/>
          <w:szCs w:val="20"/>
        </w:rPr>
        <w:t xml:space="preserve">, </w:t>
      </w:r>
      <w:r w:rsidRPr="002C32C0">
        <w:rPr>
          <w:rFonts w:ascii="Arial" w:eastAsia="Calibri" w:hAnsi="Arial" w:cs="Arial"/>
          <w:sz w:val="20"/>
          <w:szCs w:val="20"/>
        </w:rPr>
        <w:t>sen</w:t>
      </w:r>
      <w:r w:rsidRPr="002C32C0">
        <w:rPr>
          <w:rFonts w:ascii="Arial" w:eastAsia="Calibri" w:hAnsi="Arial" w:cs="Arial"/>
          <w:spacing w:val="-1"/>
          <w:sz w:val="20"/>
          <w:szCs w:val="20"/>
        </w:rPr>
        <w:t>d</w:t>
      </w:r>
      <w:r w:rsidRPr="002C32C0">
        <w:rPr>
          <w:rFonts w:ascii="Arial" w:eastAsia="Calibri" w:hAnsi="Arial" w:cs="Arial"/>
          <w:sz w:val="20"/>
          <w:szCs w:val="20"/>
        </w:rPr>
        <w:t>o</w:t>
      </w:r>
      <w:r w:rsidRPr="002C32C0">
        <w:rPr>
          <w:rFonts w:ascii="Arial" w:eastAsia="Calibri" w:hAnsi="Arial" w:cs="Arial"/>
          <w:spacing w:val="1"/>
          <w:sz w:val="20"/>
          <w:szCs w:val="20"/>
        </w:rPr>
        <w:t xml:space="preserve"> </w:t>
      </w:r>
      <w:r w:rsidRPr="002C32C0">
        <w:rPr>
          <w:rFonts w:ascii="Arial" w:eastAsia="Calibri" w:hAnsi="Arial" w:cs="Arial"/>
          <w:sz w:val="20"/>
          <w:szCs w:val="20"/>
        </w:rPr>
        <w:t>q</w:t>
      </w:r>
      <w:r w:rsidRPr="002C32C0">
        <w:rPr>
          <w:rFonts w:ascii="Arial" w:eastAsia="Calibri" w:hAnsi="Arial" w:cs="Arial"/>
          <w:spacing w:val="-1"/>
          <w:sz w:val="20"/>
          <w:szCs w:val="20"/>
        </w:rPr>
        <w:t>u</w:t>
      </w:r>
      <w:r w:rsidRPr="002C32C0">
        <w:rPr>
          <w:rFonts w:ascii="Arial" w:eastAsia="Calibri" w:hAnsi="Arial" w:cs="Arial"/>
          <w:sz w:val="20"/>
          <w:szCs w:val="20"/>
        </w:rPr>
        <w:t>e</w:t>
      </w:r>
      <w:r w:rsidRPr="002C32C0">
        <w:rPr>
          <w:rFonts w:ascii="Arial" w:eastAsia="Calibri" w:hAnsi="Arial" w:cs="Arial"/>
          <w:spacing w:val="1"/>
          <w:sz w:val="20"/>
          <w:szCs w:val="20"/>
        </w:rPr>
        <w:t xml:space="preserve"> </w:t>
      </w:r>
      <w:r w:rsidRPr="002C32C0">
        <w:rPr>
          <w:rFonts w:ascii="Arial" w:eastAsia="Calibri" w:hAnsi="Arial" w:cs="Arial"/>
          <w:sz w:val="20"/>
          <w:szCs w:val="20"/>
        </w:rPr>
        <w:t>a</w:t>
      </w:r>
      <w:r w:rsidRPr="002C32C0">
        <w:rPr>
          <w:rFonts w:ascii="Arial" w:eastAsia="Calibri" w:hAnsi="Arial" w:cs="Arial"/>
          <w:spacing w:val="-1"/>
          <w:sz w:val="20"/>
          <w:szCs w:val="20"/>
        </w:rPr>
        <w:t>p</w:t>
      </w:r>
      <w:r w:rsidRPr="002C32C0">
        <w:rPr>
          <w:rFonts w:ascii="Arial" w:eastAsia="Calibri" w:hAnsi="Arial" w:cs="Arial"/>
          <w:spacing w:val="1"/>
          <w:sz w:val="20"/>
          <w:szCs w:val="20"/>
        </w:rPr>
        <w:t>ó</w:t>
      </w:r>
      <w:r w:rsidRPr="002C32C0">
        <w:rPr>
          <w:rFonts w:ascii="Arial" w:eastAsia="Calibri" w:hAnsi="Arial" w:cs="Arial"/>
          <w:sz w:val="20"/>
          <w:szCs w:val="20"/>
        </w:rPr>
        <w:t xml:space="preserve">s </w:t>
      </w:r>
      <w:r w:rsidRPr="002C32C0">
        <w:rPr>
          <w:rFonts w:ascii="Arial" w:eastAsia="Calibri" w:hAnsi="Arial" w:cs="Arial"/>
          <w:spacing w:val="-2"/>
          <w:sz w:val="20"/>
          <w:szCs w:val="20"/>
        </w:rPr>
        <w:t>r</w:t>
      </w:r>
      <w:r w:rsidRPr="002C32C0">
        <w:rPr>
          <w:rFonts w:ascii="Arial" w:eastAsia="Calibri" w:hAnsi="Arial" w:cs="Arial"/>
          <w:sz w:val="20"/>
          <w:szCs w:val="20"/>
        </w:rPr>
        <w:t>ec</w:t>
      </w:r>
      <w:r w:rsidRPr="002C32C0">
        <w:rPr>
          <w:rFonts w:ascii="Arial" w:eastAsia="Calibri" w:hAnsi="Arial" w:cs="Arial"/>
          <w:spacing w:val="1"/>
          <w:sz w:val="20"/>
          <w:szCs w:val="20"/>
        </w:rPr>
        <w:t>e</w:t>
      </w:r>
      <w:r w:rsidRPr="002C32C0">
        <w:rPr>
          <w:rFonts w:ascii="Arial" w:eastAsia="Calibri" w:hAnsi="Arial" w:cs="Arial"/>
          <w:spacing w:val="-1"/>
          <w:sz w:val="20"/>
          <w:szCs w:val="20"/>
        </w:rPr>
        <w:t>b</w:t>
      </w:r>
      <w:r w:rsidRPr="002C32C0">
        <w:rPr>
          <w:rFonts w:ascii="Arial" w:eastAsia="Calibri" w:hAnsi="Arial" w:cs="Arial"/>
          <w:spacing w:val="-3"/>
          <w:sz w:val="20"/>
          <w:szCs w:val="20"/>
        </w:rPr>
        <w:t>i</w:t>
      </w:r>
      <w:r w:rsidRPr="002C32C0">
        <w:rPr>
          <w:rFonts w:ascii="Arial" w:eastAsia="Calibri" w:hAnsi="Arial" w:cs="Arial"/>
          <w:spacing w:val="1"/>
          <w:sz w:val="20"/>
          <w:szCs w:val="20"/>
        </w:rPr>
        <w:t>m</w:t>
      </w:r>
      <w:r w:rsidRPr="002C32C0">
        <w:rPr>
          <w:rFonts w:ascii="Arial" w:eastAsia="Calibri" w:hAnsi="Arial" w:cs="Arial"/>
          <w:sz w:val="20"/>
          <w:szCs w:val="20"/>
        </w:rPr>
        <w:t>e</w:t>
      </w:r>
      <w:r w:rsidRPr="002C32C0">
        <w:rPr>
          <w:rFonts w:ascii="Arial" w:eastAsia="Calibri" w:hAnsi="Arial" w:cs="Arial"/>
          <w:spacing w:val="-3"/>
          <w:sz w:val="20"/>
          <w:szCs w:val="20"/>
        </w:rPr>
        <w:t>n</w:t>
      </w:r>
      <w:r w:rsidRPr="002C32C0">
        <w:rPr>
          <w:rFonts w:ascii="Arial" w:eastAsia="Calibri" w:hAnsi="Arial" w:cs="Arial"/>
          <w:sz w:val="20"/>
          <w:szCs w:val="20"/>
        </w:rPr>
        <w:t>to</w:t>
      </w:r>
      <w:r w:rsidRPr="002C32C0">
        <w:rPr>
          <w:rFonts w:ascii="Arial" w:eastAsia="Calibri" w:hAnsi="Arial" w:cs="Arial"/>
          <w:spacing w:val="1"/>
          <w:sz w:val="20"/>
          <w:szCs w:val="20"/>
        </w:rPr>
        <w:t xml:space="preserve"> </w:t>
      </w:r>
      <w:r w:rsidRPr="002C32C0">
        <w:rPr>
          <w:rFonts w:ascii="Arial" w:eastAsia="Calibri" w:hAnsi="Arial" w:cs="Arial"/>
          <w:sz w:val="20"/>
          <w:szCs w:val="20"/>
        </w:rPr>
        <w:t>se</w:t>
      </w:r>
      <w:r w:rsidRPr="002C32C0">
        <w:rPr>
          <w:rFonts w:ascii="Arial" w:eastAsia="Calibri" w:hAnsi="Arial" w:cs="Arial"/>
          <w:spacing w:val="-2"/>
          <w:sz w:val="20"/>
          <w:szCs w:val="20"/>
        </w:rPr>
        <w:t>r</w:t>
      </w:r>
      <w:r w:rsidRPr="002C32C0">
        <w:rPr>
          <w:rFonts w:ascii="Arial" w:eastAsia="Calibri" w:hAnsi="Arial" w:cs="Arial"/>
          <w:sz w:val="20"/>
          <w:szCs w:val="20"/>
        </w:rPr>
        <w:t>ão</w:t>
      </w:r>
      <w:r w:rsidRPr="002C32C0">
        <w:rPr>
          <w:rFonts w:ascii="Arial" w:eastAsia="Calibri" w:hAnsi="Arial" w:cs="Arial"/>
          <w:spacing w:val="1"/>
          <w:sz w:val="20"/>
          <w:szCs w:val="20"/>
        </w:rPr>
        <w:t xml:space="preserve"> </w:t>
      </w:r>
      <w:r w:rsidRPr="002C32C0">
        <w:rPr>
          <w:rFonts w:ascii="Arial" w:eastAsia="Calibri" w:hAnsi="Arial" w:cs="Arial"/>
          <w:sz w:val="20"/>
          <w:szCs w:val="20"/>
        </w:rPr>
        <w:t>aber</w:t>
      </w:r>
      <w:r w:rsidRPr="002C32C0">
        <w:rPr>
          <w:rFonts w:ascii="Arial" w:eastAsia="Calibri" w:hAnsi="Arial" w:cs="Arial"/>
          <w:spacing w:val="-2"/>
          <w:sz w:val="20"/>
          <w:szCs w:val="20"/>
        </w:rPr>
        <w:t>t</w:t>
      </w:r>
      <w:r w:rsidRPr="002C32C0">
        <w:rPr>
          <w:rFonts w:ascii="Arial" w:eastAsia="Calibri" w:hAnsi="Arial" w:cs="Arial"/>
          <w:spacing w:val="1"/>
          <w:sz w:val="20"/>
          <w:szCs w:val="20"/>
        </w:rPr>
        <w:t>o</w:t>
      </w:r>
      <w:r w:rsidRPr="002C32C0">
        <w:rPr>
          <w:rFonts w:ascii="Arial" w:eastAsia="Calibri" w:hAnsi="Arial" w:cs="Arial"/>
          <w:spacing w:val="-2"/>
          <w:sz w:val="20"/>
          <w:szCs w:val="20"/>
        </w:rPr>
        <w:t>s</w:t>
      </w:r>
      <w:r w:rsidRPr="002C32C0">
        <w:rPr>
          <w:rFonts w:ascii="Arial" w:eastAsia="Calibri" w:hAnsi="Arial" w:cs="Arial"/>
          <w:sz w:val="20"/>
          <w:szCs w:val="20"/>
        </w:rPr>
        <w:t xml:space="preserve">, </w:t>
      </w:r>
      <w:r w:rsidRPr="002C32C0">
        <w:rPr>
          <w:rFonts w:ascii="Arial" w:eastAsia="Calibri" w:hAnsi="Arial" w:cs="Arial"/>
          <w:spacing w:val="-1"/>
          <w:sz w:val="20"/>
          <w:szCs w:val="20"/>
        </w:rPr>
        <w:t>n</w:t>
      </w:r>
      <w:r w:rsidRPr="002C32C0">
        <w:rPr>
          <w:rFonts w:ascii="Arial" w:eastAsia="Calibri" w:hAnsi="Arial" w:cs="Arial"/>
          <w:sz w:val="20"/>
          <w:szCs w:val="20"/>
        </w:rPr>
        <w:t>a</w:t>
      </w:r>
      <w:r w:rsidRPr="002C32C0">
        <w:rPr>
          <w:rFonts w:ascii="Arial" w:eastAsia="Calibri" w:hAnsi="Arial" w:cs="Arial"/>
          <w:spacing w:val="10"/>
          <w:sz w:val="20"/>
          <w:szCs w:val="20"/>
        </w:rPr>
        <w:t xml:space="preserve"> </w:t>
      </w:r>
      <w:r w:rsidRPr="002C32C0">
        <w:rPr>
          <w:rFonts w:ascii="Arial" w:eastAsia="Calibri" w:hAnsi="Arial" w:cs="Arial"/>
          <w:spacing w:val="-1"/>
          <w:sz w:val="20"/>
          <w:szCs w:val="20"/>
        </w:rPr>
        <w:t>p</w:t>
      </w:r>
      <w:r w:rsidRPr="002C32C0">
        <w:rPr>
          <w:rFonts w:ascii="Arial" w:eastAsia="Calibri" w:hAnsi="Arial" w:cs="Arial"/>
          <w:sz w:val="20"/>
          <w:szCs w:val="20"/>
        </w:rPr>
        <w:t>res</w:t>
      </w:r>
      <w:r w:rsidRPr="002C32C0">
        <w:rPr>
          <w:rFonts w:ascii="Arial" w:eastAsia="Calibri" w:hAnsi="Arial" w:cs="Arial"/>
          <w:spacing w:val="1"/>
          <w:sz w:val="20"/>
          <w:szCs w:val="20"/>
        </w:rPr>
        <w:t>e</w:t>
      </w:r>
      <w:r w:rsidRPr="002C32C0">
        <w:rPr>
          <w:rFonts w:ascii="Arial" w:eastAsia="Calibri" w:hAnsi="Arial" w:cs="Arial"/>
          <w:spacing w:val="-1"/>
          <w:sz w:val="20"/>
          <w:szCs w:val="20"/>
        </w:rPr>
        <w:t>n</w:t>
      </w:r>
      <w:r w:rsidRPr="002C32C0">
        <w:rPr>
          <w:rFonts w:ascii="Arial" w:eastAsia="Calibri" w:hAnsi="Arial" w:cs="Arial"/>
          <w:sz w:val="20"/>
          <w:szCs w:val="20"/>
        </w:rPr>
        <w:t>ça</w:t>
      </w:r>
      <w:r w:rsidRPr="002C32C0">
        <w:rPr>
          <w:rFonts w:ascii="Arial" w:eastAsia="Calibri" w:hAnsi="Arial" w:cs="Arial"/>
          <w:spacing w:val="10"/>
          <w:sz w:val="20"/>
          <w:szCs w:val="20"/>
        </w:rPr>
        <w:t xml:space="preserve"> </w:t>
      </w:r>
      <w:r w:rsidRPr="002C32C0">
        <w:rPr>
          <w:rFonts w:ascii="Arial" w:eastAsia="Calibri" w:hAnsi="Arial" w:cs="Arial"/>
          <w:spacing w:val="-1"/>
          <w:sz w:val="20"/>
          <w:szCs w:val="20"/>
        </w:rPr>
        <w:t>d</w:t>
      </w:r>
      <w:r w:rsidRPr="002C32C0">
        <w:rPr>
          <w:rFonts w:ascii="Arial" w:eastAsia="Calibri" w:hAnsi="Arial" w:cs="Arial"/>
          <w:sz w:val="20"/>
          <w:szCs w:val="20"/>
        </w:rPr>
        <w:t>e</w:t>
      </w:r>
      <w:r w:rsidRPr="002C32C0">
        <w:rPr>
          <w:rFonts w:ascii="Arial" w:eastAsia="Calibri" w:hAnsi="Arial" w:cs="Arial"/>
          <w:spacing w:val="11"/>
          <w:sz w:val="20"/>
          <w:szCs w:val="20"/>
        </w:rPr>
        <w:t xml:space="preserve"> </w:t>
      </w:r>
      <w:r w:rsidRPr="002C32C0">
        <w:rPr>
          <w:rFonts w:ascii="Arial" w:eastAsia="Calibri" w:hAnsi="Arial" w:cs="Arial"/>
          <w:spacing w:val="-1"/>
          <w:sz w:val="20"/>
          <w:szCs w:val="20"/>
        </w:rPr>
        <w:t>p</w:t>
      </w:r>
      <w:r w:rsidRPr="002C32C0">
        <w:rPr>
          <w:rFonts w:ascii="Arial" w:eastAsia="Calibri" w:hAnsi="Arial" w:cs="Arial"/>
          <w:sz w:val="20"/>
          <w:szCs w:val="20"/>
        </w:rPr>
        <w:t>e</w:t>
      </w:r>
      <w:r w:rsidRPr="002C32C0">
        <w:rPr>
          <w:rFonts w:ascii="Arial" w:eastAsia="Calibri" w:hAnsi="Arial" w:cs="Arial"/>
          <w:spacing w:val="-2"/>
          <w:sz w:val="20"/>
          <w:szCs w:val="20"/>
        </w:rPr>
        <w:t>l</w:t>
      </w:r>
      <w:r w:rsidRPr="002C32C0">
        <w:rPr>
          <w:rFonts w:ascii="Arial" w:eastAsia="Calibri" w:hAnsi="Arial" w:cs="Arial"/>
          <w:sz w:val="20"/>
          <w:szCs w:val="20"/>
        </w:rPr>
        <w:t>o</w:t>
      </w:r>
      <w:r w:rsidRPr="002C32C0">
        <w:rPr>
          <w:rFonts w:ascii="Arial" w:eastAsia="Calibri" w:hAnsi="Arial" w:cs="Arial"/>
          <w:spacing w:val="11"/>
          <w:sz w:val="20"/>
          <w:szCs w:val="20"/>
        </w:rPr>
        <w:t xml:space="preserve"> </w:t>
      </w:r>
      <w:r w:rsidRPr="002C32C0">
        <w:rPr>
          <w:rFonts w:ascii="Arial" w:eastAsia="Calibri" w:hAnsi="Arial" w:cs="Arial"/>
          <w:spacing w:val="-1"/>
          <w:sz w:val="20"/>
          <w:szCs w:val="20"/>
        </w:rPr>
        <w:t>m</w:t>
      </w:r>
      <w:r w:rsidRPr="002C32C0">
        <w:rPr>
          <w:rFonts w:ascii="Arial" w:eastAsia="Calibri" w:hAnsi="Arial" w:cs="Arial"/>
          <w:sz w:val="20"/>
          <w:szCs w:val="20"/>
        </w:rPr>
        <w:t>en</w:t>
      </w:r>
      <w:r w:rsidRPr="002C32C0">
        <w:rPr>
          <w:rFonts w:ascii="Arial" w:eastAsia="Calibri" w:hAnsi="Arial" w:cs="Arial"/>
          <w:spacing w:val="-2"/>
          <w:sz w:val="20"/>
          <w:szCs w:val="20"/>
        </w:rPr>
        <w:t>o</w:t>
      </w:r>
      <w:r w:rsidRPr="002C32C0">
        <w:rPr>
          <w:rFonts w:ascii="Arial" w:eastAsia="Calibri" w:hAnsi="Arial" w:cs="Arial"/>
          <w:sz w:val="20"/>
          <w:szCs w:val="20"/>
        </w:rPr>
        <w:t>s</w:t>
      </w:r>
      <w:r w:rsidRPr="002C32C0">
        <w:rPr>
          <w:rFonts w:ascii="Arial" w:eastAsia="Calibri" w:hAnsi="Arial" w:cs="Arial"/>
          <w:spacing w:val="10"/>
          <w:sz w:val="20"/>
          <w:szCs w:val="20"/>
        </w:rPr>
        <w:t xml:space="preserve"> </w:t>
      </w:r>
      <w:r w:rsidRPr="002C32C0">
        <w:rPr>
          <w:rFonts w:ascii="Arial" w:eastAsia="Calibri" w:hAnsi="Arial" w:cs="Arial"/>
          <w:spacing w:val="1"/>
          <w:sz w:val="20"/>
          <w:szCs w:val="20"/>
        </w:rPr>
        <w:t>0</w:t>
      </w:r>
      <w:r w:rsidRPr="002C32C0">
        <w:rPr>
          <w:rFonts w:ascii="Arial" w:eastAsia="Calibri" w:hAnsi="Arial" w:cs="Arial"/>
          <w:sz w:val="20"/>
          <w:szCs w:val="20"/>
        </w:rPr>
        <w:t>2</w:t>
      </w:r>
      <w:r w:rsidRPr="002C32C0">
        <w:rPr>
          <w:rFonts w:ascii="Arial" w:eastAsia="Calibri" w:hAnsi="Arial" w:cs="Arial"/>
          <w:spacing w:val="11"/>
          <w:sz w:val="20"/>
          <w:szCs w:val="20"/>
        </w:rPr>
        <w:t xml:space="preserve"> </w:t>
      </w:r>
      <w:r w:rsidRPr="002C32C0">
        <w:rPr>
          <w:rFonts w:ascii="Arial" w:eastAsia="Calibri" w:hAnsi="Arial" w:cs="Arial"/>
          <w:sz w:val="20"/>
          <w:szCs w:val="20"/>
        </w:rPr>
        <w:t>(</w:t>
      </w:r>
      <w:r w:rsidRPr="002C32C0">
        <w:rPr>
          <w:rFonts w:ascii="Arial" w:eastAsia="Calibri" w:hAnsi="Arial" w:cs="Arial"/>
          <w:spacing w:val="-3"/>
          <w:sz w:val="20"/>
          <w:szCs w:val="20"/>
        </w:rPr>
        <w:t>d</w:t>
      </w:r>
      <w:r w:rsidRPr="002C32C0">
        <w:rPr>
          <w:rFonts w:ascii="Arial" w:eastAsia="Calibri" w:hAnsi="Arial" w:cs="Arial"/>
          <w:spacing w:val="1"/>
          <w:sz w:val="20"/>
          <w:szCs w:val="20"/>
        </w:rPr>
        <w:t>o</w:t>
      </w:r>
      <w:r w:rsidRPr="002C32C0">
        <w:rPr>
          <w:rFonts w:ascii="Arial" w:eastAsia="Calibri" w:hAnsi="Arial" w:cs="Arial"/>
          <w:sz w:val="20"/>
          <w:szCs w:val="20"/>
        </w:rPr>
        <w:t>is)</w:t>
      </w:r>
      <w:r w:rsidRPr="002C32C0">
        <w:rPr>
          <w:rFonts w:ascii="Arial" w:eastAsia="Calibri" w:hAnsi="Arial" w:cs="Arial"/>
          <w:spacing w:val="13"/>
          <w:sz w:val="20"/>
          <w:szCs w:val="20"/>
        </w:rPr>
        <w:t xml:space="preserve"> </w:t>
      </w:r>
      <w:r w:rsidRPr="002C32C0">
        <w:rPr>
          <w:rFonts w:ascii="Arial" w:eastAsia="Calibri" w:hAnsi="Arial" w:cs="Arial"/>
          <w:spacing w:val="-2"/>
          <w:sz w:val="20"/>
          <w:szCs w:val="20"/>
        </w:rPr>
        <w:t>c</w:t>
      </w:r>
      <w:r w:rsidRPr="002C32C0">
        <w:rPr>
          <w:rFonts w:ascii="Arial" w:eastAsia="Calibri" w:hAnsi="Arial" w:cs="Arial"/>
          <w:spacing w:val="1"/>
          <w:sz w:val="20"/>
          <w:szCs w:val="20"/>
        </w:rPr>
        <w:t>om</w:t>
      </w:r>
      <w:r w:rsidRPr="002C32C0">
        <w:rPr>
          <w:rFonts w:ascii="Arial" w:eastAsia="Calibri" w:hAnsi="Arial" w:cs="Arial"/>
          <w:spacing w:val="-3"/>
          <w:sz w:val="20"/>
          <w:szCs w:val="20"/>
        </w:rPr>
        <w:t>p</w:t>
      </w:r>
      <w:r w:rsidRPr="002C32C0">
        <w:rPr>
          <w:rFonts w:ascii="Arial" w:eastAsia="Calibri" w:hAnsi="Arial" w:cs="Arial"/>
          <w:spacing w:val="1"/>
          <w:sz w:val="20"/>
          <w:szCs w:val="20"/>
        </w:rPr>
        <w:t>o</w:t>
      </w:r>
      <w:r w:rsidRPr="002C32C0">
        <w:rPr>
          <w:rFonts w:ascii="Arial" w:eastAsia="Calibri" w:hAnsi="Arial" w:cs="Arial"/>
          <w:spacing w:val="-1"/>
          <w:sz w:val="20"/>
          <w:szCs w:val="20"/>
        </w:rPr>
        <w:t>n</w:t>
      </w:r>
      <w:r w:rsidRPr="002C32C0">
        <w:rPr>
          <w:rFonts w:ascii="Arial" w:eastAsia="Calibri" w:hAnsi="Arial" w:cs="Arial"/>
          <w:sz w:val="20"/>
          <w:szCs w:val="20"/>
        </w:rPr>
        <w:t>en</w:t>
      </w:r>
      <w:r w:rsidRPr="002C32C0">
        <w:rPr>
          <w:rFonts w:ascii="Arial" w:eastAsia="Calibri" w:hAnsi="Arial" w:cs="Arial"/>
          <w:spacing w:val="-2"/>
          <w:sz w:val="20"/>
          <w:szCs w:val="20"/>
        </w:rPr>
        <w:t>t</w:t>
      </w:r>
      <w:r w:rsidRPr="002C32C0">
        <w:rPr>
          <w:rFonts w:ascii="Arial" w:eastAsia="Calibri" w:hAnsi="Arial" w:cs="Arial"/>
          <w:sz w:val="20"/>
          <w:szCs w:val="20"/>
        </w:rPr>
        <w:t>es</w:t>
      </w:r>
      <w:r w:rsidRPr="002C32C0">
        <w:rPr>
          <w:rFonts w:ascii="Arial" w:eastAsia="Calibri" w:hAnsi="Arial" w:cs="Arial"/>
          <w:spacing w:val="11"/>
          <w:sz w:val="20"/>
          <w:szCs w:val="20"/>
        </w:rPr>
        <w:t xml:space="preserve"> </w:t>
      </w:r>
      <w:r w:rsidRPr="002C32C0">
        <w:rPr>
          <w:rFonts w:ascii="Arial" w:eastAsia="Calibri" w:hAnsi="Arial" w:cs="Arial"/>
          <w:spacing w:val="-1"/>
          <w:sz w:val="20"/>
          <w:szCs w:val="20"/>
        </w:rPr>
        <w:t>d</w:t>
      </w:r>
      <w:r w:rsidRPr="002C32C0">
        <w:rPr>
          <w:rFonts w:ascii="Arial" w:eastAsia="Calibri" w:hAnsi="Arial" w:cs="Arial"/>
          <w:sz w:val="20"/>
          <w:szCs w:val="20"/>
        </w:rPr>
        <w:t xml:space="preserve">o </w:t>
      </w:r>
      <w:r>
        <w:rPr>
          <w:rFonts w:ascii="Arial" w:eastAsia="Calibri" w:hAnsi="Arial" w:cs="Arial"/>
          <w:b/>
          <w:sz w:val="20"/>
          <w:szCs w:val="20"/>
        </w:rPr>
        <w:t>EP</w:t>
      </w:r>
      <w:r w:rsidR="0017325B">
        <w:rPr>
          <w:rFonts w:ascii="Arial" w:eastAsia="Calibri" w:hAnsi="Arial" w:cs="Arial"/>
          <w:sz w:val="20"/>
          <w:szCs w:val="20"/>
        </w:rPr>
        <w:t xml:space="preserve"> </w:t>
      </w:r>
      <w:r w:rsidRPr="00F12D29">
        <w:rPr>
          <w:rFonts w:ascii="Arial" w:eastAsia="Calibri" w:hAnsi="Arial" w:cs="Arial"/>
          <w:sz w:val="20"/>
          <w:szCs w:val="20"/>
        </w:rPr>
        <w:t>sen</w:t>
      </w:r>
      <w:r w:rsidRPr="00F12D29">
        <w:rPr>
          <w:rFonts w:ascii="Arial" w:eastAsia="Calibri" w:hAnsi="Arial" w:cs="Arial"/>
          <w:spacing w:val="-1"/>
          <w:sz w:val="20"/>
          <w:szCs w:val="20"/>
        </w:rPr>
        <w:t>d</w:t>
      </w:r>
      <w:r w:rsidRPr="00F12D29">
        <w:rPr>
          <w:rFonts w:ascii="Arial" w:eastAsia="Calibri" w:hAnsi="Arial" w:cs="Arial"/>
          <w:sz w:val="20"/>
          <w:szCs w:val="20"/>
        </w:rPr>
        <w:t>o</w:t>
      </w:r>
      <w:r w:rsidRPr="00F12D29">
        <w:rPr>
          <w:rFonts w:ascii="Arial" w:eastAsia="Calibri" w:hAnsi="Arial" w:cs="Arial"/>
          <w:spacing w:val="3"/>
          <w:sz w:val="20"/>
          <w:szCs w:val="20"/>
        </w:rPr>
        <w:t xml:space="preserve"> </w:t>
      </w:r>
      <w:r w:rsidRPr="00F12D29">
        <w:rPr>
          <w:rFonts w:ascii="Arial" w:eastAsia="Calibri" w:hAnsi="Arial" w:cs="Arial"/>
          <w:sz w:val="20"/>
          <w:szCs w:val="20"/>
        </w:rPr>
        <w:t>reg</w:t>
      </w:r>
      <w:r w:rsidRPr="00F12D29">
        <w:rPr>
          <w:rFonts w:ascii="Arial" w:eastAsia="Calibri" w:hAnsi="Arial" w:cs="Arial"/>
          <w:spacing w:val="-1"/>
          <w:sz w:val="20"/>
          <w:szCs w:val="20"/>
        </w:rPr>
        <w:t>i</w:t>
      </w:r>
      <w:r w:rsidRPr="00F12D29">
        <w:rPr>
          <w:rFonts w:ascii="Arial" w:eastAsia="Calibri" w:hAnsi="Arial" w:cs="Arial"/>
          <w:sz w:val="20"/>
          <w:szCs w:val="20"/>
        </w:rPr>
        <w:t>s</w:t>
      </w:r>
      <w:r w:rsidRPr="00F12D29">
        <w:rPr>
          <w:rFonts w:ascii="Arial" w:eastAsia="Calibri" w:hAnsi="Arial" w:cs="Arial"/>
          <w:spacing w:val="-2"/>
          <w:sz w:val="20"/>
          <w:szCs w:val="20"/>
        </w:rPr>
        <w:t>t</w:t>
      </w:r>
      <w:r w:rsidRPr="00F12D29">
        <w:rPr>
          <w:rFonts w:ascii="Arial" w:eastAsia="Calibri" w:hAnsi="Arial" w:cs="Arial"/>
          <w:sz w:val="20"/>
          <w:szCs w:val="20"/>
        </w:rPr>
        <w:t>ra</w:t>
      </w:r>
      <w:r w:rsidRPr="00F12D29">
        <w:rPr>
          <w:rFonts w:ascii="Arial" w:eastAsia="Calibri" w:hAnsi="Arial" w:cs="Arial"/>
          <w:spacing w:val="-1"/>
          <w:sz w:val="20"/>
          <w:szCs w:val="20"/>
        </w:rPr>
        <w:t>d</w:t>
      </w:r>
      <w:r w:rsidRPr="00F12D29">
        <w:rPr>
          <w:rFonts w:ascii="Arial" w:eastAsia="Calibri" w:hAnsi="Arial" w:cs="Arial"/>
          <w:sz w:val="20"/>
          <w:szCs w:val="20"/>
        </w:rPr>
        <w:t>o</w:t>
      </w:r>
      <w:r w:rsidRPr="00F12D29">
        <w:rPr>
          <w:rFonts w:ascii="Arial" w:eastAsia="Calibri" w:hAnsi="Arial" w:cs="Arial"/>
          <w:spacing w:val="3"/>
          <w:sz w:val="20"/>
          <w:szCs w:val="20"/>
        </w:rPr>
        <w:t xml:space="preserve"> </w:t>
      </w:r>
      <w:r w:rsidRPr="00F12D29">
        <w:rPr>
          <w:rFonts w:ascii="Arial" w:eastAsia="Calibri" w:hAnsi="Arial" w:cs="Arial"/>
          <w:sz w:val="20"/>
          <w:szCs w:val="20"/>
        </w:rPr>
        <w:t>em</w:t>
      </w:r>
      <w:r w:rsidRPr="00F12D29">
        <w:rPr>
          <w:rFonts w:ascii="Arial" w:eastAsia="Calibri" w:hAnsi="Arial" w:cs="Arial"/>
          <w:spacing w:val="4"/>
          <w:sz w:val="20"/>
          <w:szCs w:val="20"/>
        </w:rPr>
        <w:t xml:space="preserve"> </w:t>
      </w:r>
      <w:r w:rsidRPr="00F12D29">
        <w:rPr>
          <w:rFonts w:ascii="Arial" w:eastAsia="Calibri" w:hAnsi="Arial" w:cs="Arial"/>
          <w:spacing w:val="-3"/>
          <w:sz w:val="20"/>
          <w:szCs w:val="20"/>
        </w:rPr>
        <w:t>f</w:t>
      </w:r>
      <w:r w:rsidRPr="00F12D29">
        <w:rPr>
          <w:rFonts w:ascii="Arial" w:eastAsia="Calibri" w:hAnsi="Arial" w:cs="Arial"/>
          <w:spacing w:val="1"/>
          <w:sz w:val="20"/>
          <w:szCs w:val="20"/>
        </w:rPr>
        <w:t>o</w:t>
      </w:r>
      <w:r w:rsidRPr="00F12D29">
        <w:rPr>
          <w:rFonts w:ascii="Arial" w:eastAsia="Calibri" w:hAnsi="Arial" w:cs="Arial"/>
          <w:sz w:val="20"/>
          <w:szCs w:val="20"/>
        </w:rPr>
        <w:t>r</w:t>
      </w:r>
      <w:r w:rsidRPr="00F12D29">
        <w:rPr>
          <w:rFonts w:ascii="Arial" w:eastAsia="Calibri" w:hAnsi="Arial" w:cs="Arial"/>
          <w:spacing w:val="1"/>
          <w:sz w:val="20"/>
          <w:szCs w:val="20"/>
        </w:rPr>
        <w:t>m</w:t>
      </w:r>
      <w:r w:rsidRPr="00F12D29">
        <w:rPr>
          <w:rFonts w:ascii="Arial" w:eastAsia="Calibri" w:hAnsi="Arial" w:cs="Arial"/>
          <w:spacing w:val="-1"/>
          <w:sz w:val="20"/>
          <w:szCs w:val="20"/>
        </w:rPr>
        <w:t>u</w:t>
      </w:r>
      <w:r w:rsidRPr="00F12D29">
        <w:rPr>
          <w:rFonts w:ascii="Arial" w:eastAsia="Calibri" w:hAnsi="Arial" w:cs="Arial"/>
          <w:sz w:val="20"/>
          <w:szCs w:val="20"/>
        </w:rPr>
        <w:t>lá</w:t>
      </w:r>
      <w:r w:rsidRPr="00F12D29">
        <w:rPr>
          <w:rFonts w:ascii="Arial" w:eastAsia="Calibri" w:hAnsi="Arial" w:cs="Arial"/>
          <w:spacing w:val="-1"/>
          <w:sz w:val="20"/>
          <w:szCs w:val="20"/>
        </w:rPr>
        <w:t>r</w:t>
      </w:r>
      <w:r w:rsidRPr="00F12D29">
        <w:rPr>
          <w:rFonts w:ascii="Arial" w:eastAsia="Calibri" w:hAnsi="Arial" w:cs="Arial"/>
          <w:spacing w:val="-3"/>
          <w:sz w:val="20"/>
          <w:szCs w:val="20"/>
        </w:rPr>
        <w:t>i</w:t>
      </w:r>
      <w:r w:rsidRPr="00F12D29">
        <w:rPr>
          <w:rFonts w:ascii="Arial" w:eastAsia="Calibri" w:hAnsi="Arial" w:cs="Arial"/>
          <w:sz w:val="20"/>
          <w:szCs w:val="20"/>
        </w:rPr>
        <w:t>o</w:t>
      </w:r>
      <w:r w:rsidRPr="00F12D29">
        <w:rPr>
          <w:rFonts w:ascii="Arial" w:eastAsia="Calibri" w:hAnsi="Arial" w:cs="Arial"/>
          <w:spacing w:val="3"/>
          <w:sz w:val="20"/>
          <w:szCs w:val="20"/>
        </w:rPr>
        <w:t xml:space="preserve"> </w:t>
      </w:r>
      <w:r w:rsidRPr="00F12D29">
        <w:rPr>
          <w:rFonts w:ascii="Arial" w:eastAsia="Calibri" w:hAnsi="Arial" w:cs="Arial"/>
          <w:spacing w:val="-1"/>
          <w:sz w:val="20"/>
          <w:szCs w:val="20"/>
        </w:rPr>
        <w:t>p</w:t>
      </w:r>
      <w:r w:rsidRPr="00F12D29">
        <w:rPr>
          <w:rFonts w:ascii="Arial" w:eastAsia="Calibri" w:hAnsi="Arial" w:cs="Arial"/>
          <w:sz w:val="20"/>
          <w:szCs w:val="20"/>
        </w:rPr>
        <w:t>r</w:t>
      </w:r>
      <w:r w:rsidRPr="00F12D29">
        <w:rPr>
          <w:rFonts w:ascii="Arial" w:eastAsia="Calibri" w:hAnsi="Arial" w:cs="Arial"/>
          <w:spacing w:val="1"/>
          <w:sz w:val="20"/>
          <w:szCs w:val="20"/>
        </w:rPr>
        <w:t>ó</w:t>
      </w:r>
      <w:r w:rsidRPr="00F12D29">
        <w:rPr>
          <w:rFonts w:ascii="Arial" w:eastAsia="Calibri" w:hAnsi="Arial" w:cs="Arial"/>
          <w:spacing w:val="-1"/>
          <w:sz w:val="20"/>
          <w:szCs w:val="20"/>
        </w:rPr>
        <w:t>p</w:t>
      </w:r>
      <w:r w:rsidRPr="00F12D29">
        <w:rPr>
          <w:rFonts w:ascii="Arial" w:eastAsia="Calibri" w:hAnsi="Arial" w:cs="Arial"/>
          <w:sz w:val="20"/>
          <w:szCs w:val="20"/>
        </w:rPr>
        <w:t>rio</w:t>
      </w:r>
      <w:r w:rsidRPr="00F12D29">
        <w:rPr>
          <w:rFonts w:ascii="Arial" w:eastAsia="Calibri" w:hAnsi="Arial" w:cs="Arial"/>
          <w:spacing w:val="3"/>
          <w:sz w:val="20"/>
          <w:szCs w:val="20"/>
        </w:rPr>
        <w:t xml:space="preserve"> </w:t>
      </w:r>
      <w:r w:rsidRPr="00F12D29">
        <w:rPr>
          <w:rFonts w:ascii="Arial" w:eastAsia="Calibri" w:hAnsi="Arial" w:cs="Arial"/>
          <w:spacing w:val="-3"/>
          <w:sz w:val="20"/>
          <w:szCs w:val="20"/>
        </w:rPr>
        <w:t>n</w:t>
      </w:r>
      <w:r w:rsidRPr="00F12D29">
        <w:rPr>
          <w:rFonts w:ascii="Arial" w:eastAsia="Calibri" w:hAnsi="Arial" w:cs="Arial"/>
          <w:spacing w:val="1"/>
          <w:sz w:val="20"/>
          <w:szCs w:val="20"/>
        </w:rPr>
        <w:t>o</w:t>
      </w:r>
      <w:r w:rsidRPr="00F12D29">
        <w:rPr>
          <w:rFonts w:ascii="Arial" w:eastAsia="Calibri" w:hAnsi="Arial" w:cs="Arial"/>
          <w:spacing w:val="-1"/>
          <w:sz w:val="20"/>
          <w:szCs w:val="20"/>
        </w:rPr>
        <w:t>m</w:t>
      </w:r>
      <w:r w:rsidRPr="00F12D29">
        <w:rPr>
          <w:rFonts w:ascii="Arial" w:eastAsia="Calibri" w:hAnsi="Arial" w:cs="Arial"/>
          <w:sz w:val="20"/>
          <w:szCs w:val="20"/>
        </w:rPr>
        <w:t>e</w:t>
      </w:r>
      <w:r w:rsidRPr="00F12D29">
        <w:rPr>
          <w:rFonts w:ascii="Arial" w:eastAsia="Calibri" w:hAnsi="Arial" w:cs="Arial"/>
          <w:spacing w:val="3"/>
          <w:sz w:val="20"/>
          <w:szCs w:val="20"/>
        </w:rPr>
        <w:t xml:space="preserve"> </w:t>
      </w:r>
      <w:r w:rsidRPr="00F12D29">
        <w:rPr>
          <w:rFonts w:ascii="Arial" w:eastAsia="Calibri" w:hAnsi="Arial" w:cs="Arial"/>
          <w:spacing w:val="-1"/>
          <w:sz w:val="20"/>
          <w:szCs w:val="20"/>
        </w:rPr>
        <w:t>d</w:t>
      </w:r>
      <w:r w:rsidRPr="00F12D29">
        <w:rPr>
          <w:rFonts w:ascii="Arial" w:eastAsia="Calibri" w:hAnsi="Arial" w:cs="Arial"/>
          <w:sz w:val="20"/>
          <w:szCs w:val="20"/>
        </w:rPr>
        <w:t>o</w:t>
      </w:r>
      <w:r w:rsidRPr="00F12D29">
        <w:rPr>
          <w:rFonts w:ascii="Arial" w:eastAsia="Calibri" w:hAnsi="Arial" w:cs="Arial"/>
          <w:spacing w:val="3"/>
          <w:sz w:val="20"/>
          <w:szCs w:val="20"/>
        </w:rPr>
        <w:t xml:space="preserve"> </w:t>
      </w:r>
      <w:r w:rsidRPr="00F12D29">
        <w:rPr>
          <w:rFonts w:ascii="Arial" w:eastAsia="Calibri" w:hAnsi="Arial" w:cs="Arial"/>
          <w:sz w:val="20"/>
          <w:szCs w:val="20"/>
        </w:rPr>
        <w:t>ca</w:t>
      </w:r>
      <w:r w:rsidRPr="00F12D29">
        <w:rPr>
          <w:rFonts w:ascii="Arial" w:eastAsia="Calibri" w:hAnsi="Arial" w:cs="Arial"/>
          <w:spacing w:val="-1"/>
          <w:sz w:val="20"/>
          <w:szCs w:val="20"/>
        </w:rPr>
        <w:t>nd</w:t>
      </w:r>
      <w:r w:rsidRPr="00F12D29">
        <w:rPr>
          <w:rFonts w:ascii="Arial" w:eastAsia="Calibri" w:hAnsi="Arial" w:cs="Arial"/>
          <w:sz w:val="20"/>
          <w:szCs w:val="20"/>
        </w:rPr>
        <w:t>i</w:t>
      </w:r>
      <w:r w:rsidRPr="00F12D29">
        <w:rPr>
          <w:rFonts w:ascii="Arial" w:eastAsia="Calibri" w:hAnsi="Arial" w:cs="Arial"/>
          <w:spacing w:val="-1"/>
          <w:sz w:val="20"/>
          <w:szCs w:val="20"/>
        </w:rPr>
        <w:t>d</w:t>
      </w:r>
      <w:r w:rsidRPr="00F12D29">
        <w:rPr>
          <w:rFonts w:ascii="Arial" w:eastAsia="Calibri" w:hAnsi="Arial" w:cs="Arial"/>
          <w:sz w:val="20"/>
          <w:szCs w:val="20"/>
        </w:rPr>
        <w:t>at</w:t>
      </w:r>
      <w:r w:rsidRPr="00F12D29">
        <w:rPr>
          <w:rFonts w:ascii="Arial" w:eastAsia="Calibri" w:hAnsi="Arial" w:cs="Arial"/>
          <w:spacing w:val="1"/>
          <w:sz w:val="20"/>
          <w:szCs w:val="20"/>
        </w:rPr>
        <w:t>o</w:t>
      </w:r>
      <w:r w:rsidRPr="00F12D29">
        <w:rPr>
          <w:rFonts w:ascii="Arial" w:eastAsia="Calibri" w:hAnsi="Arial" w:cs="Arial"/>
          <w:sz w:val="20"/>
          <w:szCs w:val="20"/>
        </w:rPr>
        <w:t>,</w:t>
      </w:r>
      <w:r w:rsidRPr="00F12D29">
        <w:rPr>
          <w:rFonts w:ascii="Arial" w:eastAsia="Calibri" w:hAnsi="Arial" w:cs="Arial"/>
          <w:spacing w:val="2"/>
          <w:sz w:val="20"/>
          <w:szCs w:val="20"/>
        </w:rPr>
        <w:t xml:space="preserve"> </w:t>
      </w:r>
      <w:r w:rsidRPr="00F12D29">
        <w:rPr>
          <w:rFonts w:ascii="Arial" w:eastAsia="Calibri" w:hAnsi="Arial" w:cs="Arial"/>
          <w:spacing w:val="-1"/>
          <w:sz w:val="20"/>
          <w:szCs w:val="20"/>
        </w:rPr>
        <w:t>núm</w:t>
      </w:r>
      <w:r w:rsidRPr="00F12D29">
        <w:rPr>
          <w:rFonts w:ascii="Arial" w:eastAsia="Calibri" w:hAnsi="Arial" w:cs="Arial"/>
          <w:sz w:val="20"/>
          <w:szCs w:val="20"/>
        </w:rPr>
        <w:t>e</w:t>
      </w:r>
      <w:r w:rsidRPr="00F12D29">
        <w:rPr>
          <w:rFonts w:ascii="Arial" w:eastAsia="Calibri" w:hAnsi="Arial" w:cs="Arial"/>
          <w:spacing w:val="-2"/>
          <w:sz w:val="20"/>
          <w:szCs w:val="20"/>
        </w:rPr>
        <w:t>r</w:t>
      </w:r>
      <w:r w:rsidRPr="00F12D29">
        <w:rPr>
          <w:rFonts w:ascii="Arial" w:eastAsia="Calibri" w:hAnsi="Arial" w:cs="Arial"/>
          <w:sz w:val="20"/>
          <w:szCs w:val="20"/>
        </w:rPr>
        <w:t>o</w:t>
      </w:r>
      <w:r w:rsidRPr="00F12D29">
        <w:rPr>
          <w:rFonts w:ascii="Arial" w:eastAsia="Calibri" w:hAnsi="Arial" w:cs="Arial"/>
          <w:spacing w:val="3"/>
          <w:sz w:val="20"/>
          <w:szCs w:val="20"/>
        </w:rPr>
        <w:t xml:space="preserve"> </w:t>
      </w:r>
      <w:r w:rsidRPr="00F12D29">
        <w:rPr>
          <w:rFonts w:ascii="Arial" w:eastAsia="Calibri" w:hAnsi="Arial" w:cs="Arial"/>
          <w:spacing w:val="-1"/>
          <w:sz w:val="20"/>
          <w:szCs w:val="20"/>
        </w:rPr>
        <w:t>d</w:t>
      </w:r>
      <w:r w:rsidRPr="00F12D29">
        <w:rPr>
          <w:rFonts w:ascii="Arial" w:eastAsia="Calibri" w:hAnsi="Arial" w:cs="Arial"/>
          <w:sz w:val="20"/>
          <w:szCs w:val="20"/>
        </w:rPr>
        <w:t>e</w:t>
      </w:r>
      <w:r w:rsidRPr="00F12D29">
        <w:rPr>
          <w:rFonts w:ascii="Arial" w:eastAsia="Calibri" w:hAnsi="Arial" w:cs="Arial"/>
          <w:spacing w:val="3"/>
          <w:sz w:val="20"/>
          <w:szCs w:val="20"/>
        </w:rPr>
        <w:t xml:space="preserve"> </w:t>
      </w:r>
      <w:r w:rsidRPr="00F12D29">
        <w:rPr>
          <w:rFonts w:ascii="Arial" w:eastAsia="Calibri" w:hAnsi="Arial" w:cs="Arial"/>
          <w:sz w:val="20"/>
          <w:szCs w:val="20"/>
        </w:rPr>
        <w:t>i</w:t>
      </w:r>
      <w:r w:rsidRPr="00F12D29">
        <w:rPr>
          <w:rFonts w:ascii="Arial" w:eastAsia="Calibri" w:hAnsi="Arial" w:cs="Arial"/>
          <w:spacing w:val="-1"/>
          <w:sz w:val="20"/>
          <w:szCs w:val="20"/>
        </w:rPr>
        <w:t>n</w:t>
      </w:r>
      <w:r w:rsidRPr="00F12D29">
        <w:rPr>
          <w:rFonts w:ascii="Arial" w:eastAsia="Calibri" w:hAnsi="Arial" w:cs="Arial"/>
          <w:sz w:val="20"/>
          <w:szCs w:val="20"/>
        </w:rPr>
        <w:t>scriçã</w:t>
      </w:r>
      <w:r w:rsidRPr="00F12D29">
        <w:rPr>
          <w:rFonts w:ascii="Arial" w:eastAsia="Calibri" w:hAnsi="Arial" w:cs="Arial"/>
          <w:spacing w:val="1"/>
          <w:sz w:val="20"/>
          <w:szCs w:val="20"/>
        </w:rPr>
        <w:t>o</w:t>
      </w:r>
      <w:r w:rsidR="00A938E4">
        <w:rPr>
          <w:rFonts w:ascii="Arial" w:eastAsia="Calibri" w:hAnsi="Arial" w:cs="Arial"/>
          <w:sz w:val="20"/>
          <w:szCs w:val="20"/>
        </w:rPr>
        <w:t xml:space="preserve">. </w:t>
      </w:r>
    </w:p>
    <w:p w:rsidR="00FD7133" w:rsidRPr="008B0A66" w:rsidRDefault="00FD7133" w:rsidP="00907CC5">
      <w:pPr>
        <w:pStyle w:val="PargrafodaLista"/>
        <w:numPr>
          <w:ilvl w:val="0"/>
          <w:numId w:val="11"/>
        </w:numPr>
        <w:suppressAutoHyphens w:val="0"/>
        <w:autoSpaceDE w:val="0"/>
        <w:autoSpaceDN w:val="0"/>
        <w:adjustRightInd w:val="0"/>
        <w:spacing w:before="120" w:after="120" w:line="276" w:lineRule="auto"/>
        <w:ind w:right="-567"/>
        <w:contextualSpacing w:val="0"/>
        <w:jc w:val="both"/>
        <w:rPr>
          <w:rFonts w:ascii="Arial" w:eastAsia="Calibri" w:hAnsi="Arial" w:cs="Arial"/>
          <w:vanish/>
          <w:sz w:val="20"/>
          <w:szCs w:val="20"/>
          <w:lang w:eastAsia="en-US"/>
        </w:rPr>
      </w:pPr>
    </w:p>
    <w:p w:rsidR="00FD7133" w:rsidRPr="008B0A66" w:rsidRDefault="00FD7133" w:rsidP="00907CC5">
      <w:pPr>
        <w:pStyle w:val="PargrafodaLista"/>
        <w:numPr>
          <w:ilvl w:val="1"/>
          <w:numId w:val="11"/>
        </w:numPr>
        <w:suppressAutoHyphens w:val="0"/>
        <w:autoSpaceDE w:val="0"/>
        <w:autoSpaceDN w:val="0"/>
        <w:adjustRightInd w:val="0"/>
        <w:spacing w:before="120" w:after="120" w:line="276" w:lineRule="auto"/>
        <w:ind w:right="-567"/>
        <w:contextualSpacing w:val="0"/>
        <w:jc w:val="both"/>
        <w:rPr>
          <w:rFonts w:ascii="Arial" w:eastAsia="Calibri" w:hAnsi="Arial" w:cs="Arial"/>
          <w:vanish/>
          <w:sz w:val="20"/>
          <w:szCs w:val="20"/>
          <w:lang w:eastAsia="en-US"/>
        </w:rPr>
      </w:pPr>
    </w:p>
    <w:p w:rsidR="00FD7133" w:rsidRPr="00F12D29" w:rsidRDefault="00FD7133" w:rsidP="00907CC5">
      <w:pPr>
        <w:pStyle w:val="PargrafodaLista"/>
        <w:numPr>
          <w:ilvl w:val="2"/>
          <w:numId w:val="13"/>
        </w:numPr>
        <w:suppressAutoHyphens w:val="0"/>
        <w:autoSpaceDE w:val="0"/>
        <w:autoSpaceDN w:val="0"/>
        <w:adjustRightInd w:val="0"/>
        <w:spacing w:before="120" w:after="120" w:line="276" w:lineRule="auto"/>
        <w:ind w:right="-567"/>
        <w:contextualSpacing w:val="0"/>
        <w:jc w:val="both"/>
        <w:rPr>
          <w:rFonts w:ascii="Arial" w:eastAsia="Calibri" w:hAnsi="Arial" w:cs="Arial"/>
          <w:sz w:val="20"/>
          <w:szCs w:val="20"/>
          <w:lang w:eastAsia="en-US"/>
        </w:rPr>
      </w:pPr>
      <w:r w:rsidRPr="00F12D29">
        <w:rPr>
          <w:rFonts w:ascii="Arial" w:eastAsia="Calibri" w:hAnsi="Arial" w:cs="Arial"/>
          <w:sz w:val="20"/>
          <w:szCs w:val="20"/>
          <w:lang w:eastAsia="en-US"/>
        </w:rPr>
        <w:t>Somente será analisado o currículo do candidato não eliminado na primeira etapa (provas) do Processo Seletivo</w:t>
      </w:r>
      <w:r w:rsidR="00A24F0D">
        <w:rPr>
          <w:rFonts w:ascii="Arial" w:eastAsia="Calibri" w:hAnsi="Arial" w:cs="Arial"/>
          <w:sz w:val="20"/>
          <w:szCs w:val="20"/>
          <w:lang w:eastAsia="en-US"/>
        </w:rPr>
        <w:t>.</w:t>
      </w:r>
    </w:p>
    <w:p w:rsidR="00FD7133" w:rsidRPr="00875EDD" w:rsidRDefault="00FD7133" w:rsidP="00907CC5">
      <w:pPr>
        <w:pStyle w:val="PargrafodaLista"/>
        <w:numPr>
          <w:ilvl w:val="2"/>
          <w:numId w:val="13"/>
        </w:numPr>
        <w:suppressAutoHyphens w:val="0"/>
        <w:autoSpaceDE w:val="0"/>
        <w:autoSpaceDN w:val="0"/>
        <w:adjustRightInd w:val="0"/>
        <w:spacing w:before="120" w:after="120" w:line="276" w:lineRule="auto"/>
        <w:ind w:right="-567"/>
        <w:contextualSpacing w:val="0"/>
        <w:jc w:val="both"/>
        <w:rPr>
          <w:rFonts w:ascii="Arial" w:eastAsia="Calibri" w:hAnsi="Arial" w:cs="Arial"/>
          <w:sz w:val="20"/>
          <w:szCs w:val="20"/>
          <w:lang w:eastAsia="en-US"/>
        </w:rPr>
      </w:pPr>
      <w:r w:rsidRPr="00875EDD">
        <w:rPr>
          <w:rFonts w:ascii="Arial" w:eastAsia="Calibri" w:hAnsi="Arial" w:cs="Arial"/>
          <w:sz w:val="20"/>
          <w:szCs w:val="20"/>
          <w:lang w:eastAsia="en-US"/>
        </w:rPr>
        <w:t>Em nenhuma hipótese poderá ser acrescido qualquer documento depois de entregue o currículo.</w:t>
      </w:r>
    </w:p>
    <w:p w:rsidR="00FD7133" w:rsidRDefault="00FD7133" w:rsidP="00907CC5">
      <w:pPr>
        <w:pStyle w:val="PargrafodaLista"/>
        <w:numPr>
          <w:ilvl w:val="2"/>
          <w:numId w:val="13"/>
        </w:numPr>
        <w:suppressAutoHyphens w:val="0"/>
        <w:autoSpaceDE w:val="0"/>
        <w:autoSpaceDN w:val="0"/>
        <w:adjustRightInd w:val="0"/>
        <w:spacing w:before="120" w:after="120" w:line="276" w:lineRule="auto"/>
        <w:ind w:right="-567"/>
        <w:contextualSpacing w:val="0"/>
        <w:jc w:val="both"/>
        <w:rPr>
          <w:rFonts w:ascii="Arial" w:eastAsia="Calibri" w:hAnsi="Arial" w:cs="Arial"/>
          <w:sz w:val="20"/>
          <w:szCs w:val="20"/>
          <w:lang w:eastAsia="en-US"/>
        </w:rPr>
      </w:pPr>
      <w:r w:rsidRPr="00F12D29">
        <w:rPr>
          <w:rFonts w:ascii="Arial" w:eastAsia="Calibri" w:hAnsi="Arial" w:cs="Arial"/>
          <w:sz w:val="20"/>
          <w:szCs w:val="20"/>
          <w:lang w:eastAsia="en-US"/>
        </w:rPr>
        <w:t xml:space="preserve">A forma de montagem da documentação a ser apresentada, assim como a tabela de pontuação para cada quesito cumprido, está disposta no </w:t>
      </w:r>
      <w:r w:rsidRPr="008B0A66">
        <w:rPr>
          <w:rFonts w:ascii="Arial" w:eastAsia="Calibri" w:hAnsi="Arial" w:cs="Arial"/>
          <w:sz w:val="20"/>
          <w:szCs w:val="20"/>
          <w:lang w:eastAsia="en-US"/>
        </w:rPr>
        <w:t xml:space="preserve">ANEXO </w:t>
      </w:r>
      <w:r w:rsidRPr="00F12D29">
        <w:rPr>
          <w:rFonts w:ascii="Arial" w:eastAsia="Calibri" w:hAnsi="Arial" w:cs="Arial"/>
          <w:sz w:val="20"/>
          <w:szCs w:val="20"/>
          <w:lang w:eastAsia="en-US"/>
        </w:rPr>
        <w:t>desse edital com regras distintas para os casos da entrada direta e com pré-requisito.</w:t>
      </w:r>
    </w:p>
    <w:p w:rsidR="00FD7133" w:rsidRPr="005B3E0A" w:rsidRDefault="00FD7133" w:rsidP="00FD7133">
      <w:pPr>
        <w:pStyle w:val="NormalWeb"/>
        <w:numPr>
          <w:ilvl w:val="0"/>
          <w:numId w:val="1"/>
        </w:numPr>
        <w:shd w:val="clear" w:color="auto" w:fill="C0C0C0"/>
        <w:spacing w:before="240" w:after="240"/>
        <w:ind w:left="142" w:right="-710" w:hanging="142"/>
        <w:jc w:val="both"/>
        <w:rPr>
          <w:rFonts w:ascii="Arial" w:hAnsi="Arial" w:cs="Arial"/>
          <w:b/>
          <w:sz w:val="20"/>
          <w:szCs w:val="20"/>
        </w:rPr>
      </w:pPr>
      <w:r w:rsidRPr="005B3E0A">
        <w:rPr>
          <w:rFonts w:ascii="Arial" w:hAnsi="Arial" w:cs="Arial"/>
          <w:b/>
          <w:sz w:val="20"/>
          <w:szCs w:val="20"/>
        </w:rPr>
        <w:t>DO DIA DA PROVA</w:t>
      </w:r>
    </w:p>
    <w:p w:rsidR="00FD7133" w:rsidRPr="005B3E0A"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5B3E0A">
        <w:rPr>
          <w:rFonts w:ascii="Arial" w:eastAsia="Calibri" w:hAnsi="Arial" w:cs="Arial"/>
          <w:sz w:val="20"/>
          <w:szCs w:val="20"/>
          <w:lang w:eastAsia="en-US"/>
        </w:rPr>
        <w:t xml:space="preserve">A Primeira Etapa (prova objetiva) para candidatos à </w:t>
      </w:r>
      <w:r w:rsidR="006603EB" w:rsidRPr="005B3E0A">
        <w:rPr>
          <w:rFonts w:ascii="Arial" w:eastAsia="Calibri" w:hAnsi="Arial" w:cs="Arial"/>
          <w:sz w:val="20"/>
          <w:szCs w:val="20"/>
          <w:lang w:eastAsia="en-US"/>
        </w:rPr>
        <w:t>especialização</w:t>
      </w:r>
      <w:r w:rsidRPr="005B3E0A">
        <w:rPr>
          <w:rFonts w:ascii="Arial" w:eastAsia="Calibri" w:hAnsi="Arial" w:cs="Arial"/>
          <w:sz w:val="20"/>
          <w:szCs w:val="20"/>
          <w:lang w:eastAsia="en-US"/>
        </w:rPr>
        <w:t xml:space="preserve"> será realizada no dia </w:t>
      </w:r>
      <w:r w:rsidR="00F72881" w:rsidRPr="005B3E0A">
        <w:rPr>
          <w:rFonts w:ascii="Arial" w:eastAsia="Calibri" w:hAnsi="Arial" w:cs="Arial"/>
          <w:b/>
          <w:sz w:val="20"/>
          <w:szCs w:val="20"/>
          <w:lang w:eastAsia="en-US"/>
        </w:rPr>
        <w:t>18</w:t>
      </w:r>
      <w:r w:rsidR="00893C1E" w:rsidRPr="005B3E0A">
        <w:rPr>
          <w:rFonts w:ascii="Arial" w:eastAsia="Calibri" w:hAnsi="Arial" w:cs="Arial"/>
          <w:b/>
          <w:sz w:val="20"/>
          <w:szCs w:val="20"/>
          <w:lang w:eastAsia="en-US"/>
        </w:rPr>
        <w:t xml:space="preserve"> </w:t>
      </w:r>
      <w:r w:rsidRPr="005B3E0A">
        <w:rPr>
          <w:rFonts w:ascii="Arial" w:eastAsia="Calibri" w:hAnsi="Arial" w:cs="Arial"/>
          <w:b/>
          <w:sz w:val="20"/>
          <w:szCs w:val="20"/>
          <w:lang w:eastAsia="en-US"/>
        </w:rPr>
        <w:t xml:space="preserve">de </w:t>
      </w:r>
      <w:r w:rsidR="00F72881" w:rsidRPr="005B3E0A">
        <w:rPr>
          <w:rFonts w:ascii="Arial" w:eastAsia="Calibri" w:hAnsi="Arial" w:cs="Arial"/>
          <w:b/>
          <w:sz w:val="20"/>
          <w:szCs w:val="20"/>
          <w:lang w:eastAsia="en-US"/>
        </w:rPr>
        <w:t>fevereiro de 2020</w:t>
      </w:r>
      <w:r w:rsidRPr="005B3E0A">
        <w:rPr>
          <w:rFonts w:ascii="Arial" w:eastAsia="Calibri" w:hAnsi="Arial" w:cs="Arial"/>
          <w:sz w:val="20"/>
          <w:szCs w:val="20"/>
          <w:lang w:eastAsia="en-US"/>
        </w:rPr>
        <w:t xml:space="preserve">, com início previsto para as </w:t>
      </w:r>
      <w:r w:rsidR="00F72881" w:rsidRPr="005B3E0A">
        <w:rPr>
          <w:rFonts w:ascii="Arial" w:eastAsia="Calibri" w:hAnsi="Arial" w:cs="Arial"/>
          <w:b/>
          <w:sz w:val="20"/>
          <w:szCs w:val="20"/>
          <w:lang w:eastAsia="en-US"/>
        </w:rPr>
        <w:t>19</w:t>
      </w:r>
      <w:r w:rsidR="00A938E4" w:rsidRPr="005B3E0A">
        <w:rPr>
          <w:rFonts w:ascii="Arial" w:eastAsia="Calibri" w:hAnsi="Arial" w:cs="Arial"/>
          <w:b/>
          <w:sz w:val="20"/>
          <w:szCs w:val="20"/>
          <w:lang w:eastAsia="en-US"/>
        </w:rPr>
        <w:t>h0</w:t>
      </w:r>
      <w:r w:rsidRPr="005B3E0A">
        <w:rPr>
          <w:rFonts w:ascii="Arial" w:eastAsia="Calibri" w:hAnsi="Arial" w:cs="Arial"/>
          <w:b/>
          <w:sz w:val="20"/>
          <w:szCs w:val="20"/>
          <w:lang w:eastAsia="en-US"/>
        </w:rPr>
        <w:t>0min</w:t>
      </w:r>
      <w:r w:rsidRPr="005B3E0A">
        <w:rPr>
          <w:rFonts w:ascii="Arial" w:eastAsia="Calibri" w:hAnsi="Arial" w:cs="Arial"/>
          <w:sz w:val="20"/>
          <w:szCs w:val="20"/>
          <w:lang w:eastAsia="en-US"/>
        </w:rPr>
        <w:t xml:space="preserve"> (</w:t>
      </w:r>
      <w:r w:rsidR="00F72881" w:rsidRPr="005B3E0A">
        <w:rPr>
          <w:rFonts w:ascii="Arial" w:eastAsia="Calibri" w:hAnsi="Arial" w:cs="Arial"/>
          <w:sz w:val="20"/>
          <w:szCs w:val="20"/>
          <w:lang w:eastAsia="en-US"/>
        </w:rPr>
        <w:t>dezenove</w:t>
      </w:r>
      <w:r w:rsidR="00A938E4" w:rsidRPr="005B3E0A">
        <w:rPr>
          <w:rFonts w:ascii="Arial" w:eastAsia="Calibri" w:hAnsi="Arial" w:cs="Arial"/>
          <w:sz w:val="20"/>
          <w:szCs w:val="20"/>
          <w:lang w:eastAsia="en-US"/>
        </w:rPr>
        <w:t xml:space="preserve"> </w:t>
      </w:r>
      <w:r w:rsidRPr="005B3E0A">
        <w:rPr>
          <w:rFonts w:ascii="Arial" w:eastAsia="Calibri" w:hAnsi="Arial" w:cs="Arial"/>
          <w:sz w:val="20"/>
          <w:szCs w:val="20"/>
          <w:lang w:eastAsia="en-US"/>
        </w:rPr>
        <w:t xml:space="preserve">horas), sendo a duração de </w:t>
      </w:r>
      <w:r w:rsidR="00F72881" w:rsidRPr="005B3E0A">
        <w:rPr>
          <w:rFonts w:ascii="Arial" w:eastAsia="Calibri" w:hAnsi="Arial" w:cs="Arial"/>
          <w:sz w:val="20"/>
          <w:szCs w:val="20"/>
          <w:lang w:eastAsia="en-US"/>
        </w:rPr>
        <w:t>03h</w:t>
      </w:r>
      <w:r w:rsidRPr="005B3E0A">
        <w:rPr>
          <w:rFonts w:ascii="Arial" w:eastAsia="Calibri" w:hAnsi="Arial" w:cs="Arial"/>
          <w:sz w:val="20"/>
          <w:szCs w:val="20"/>
          <w:lang w:eastAsia="en-US"/>
        </w:rPr>
        <w:t xml:space="preserve"> (</w:t>
      </w:r>
      <w:r w:rsidR="00F72881" w:rsidRPr="005B3E0A">
        <w:rPr>
          <w:rFonts w:ascii="Arial" w:eastAsia="Calibri" w:hAnsi="Arial" w:cs="Arial"/>
          <w:sz w:val="20"/>
          <w:szCs w:val="20"/>
          <w:lang w:eastAsia="en-US"/>
        </w:rPr>
        <w:t>três horas</w:t>
      </w:r>
      <w:r w:rsidRPr="005B3E0A">
        <w:rPr>
          <w:rFonts w:ascii="Arial" w:eastAsia="Calibri" w:hAnsi="Arial" w:cs="Arial"/>
          <w:sz w:val="20"/>
          <w:szCs w:val="20"/>
          <w:lang w:eastAsia="en-US"/>
        </w:rPr>
        <w:t>).</w:t>
      </w:r>
    </w:p>
    <w:p w:rsidR="0017682A" w:rsidRPr="005B3E0A" w:rsidRDefault="00FD7133" w:rsidP="0017682A">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5B3E0A">
        <w:rPr>
          <w:rFonts w:ascii="Arial" w:eastAsia="Calibri" w:hAnsi="Arial" w:cs="Arial"/>
          <w:sz w:val="20"/>
          <w:szCs w:val="20"/>
          <w:lang w:eastAsia="en-US"/>
        </w:rPr>
        <w:t xml:space="preserve">Local de realização da prova: </w:t>
      </w:r>
      <w:r w:rsidR="00F72881" w:rsidRPr="005B3E0A">
        <w:rPr>
          <w:rFonts w:ascii="Arial" w:eastAsia="Calibri" w:hAnsi="Arial" w:cs="Arial"/>
          <w:sz w:val="20"/>
          <w:szCs w:val="20"/>
          <w:lang w:eastAsia="en-US"/>
        </w:rPr>
        <w:t>Avenida dos Andradas nº 2.688</w:t>
      </w:r>
      <w:r w:rsidRPr="005B3E0A">
        <w:rPr>
          <w:rFonts w:ascii="Arial" w:eastAsia="Calibri" w:hAnsi="Arial" w:cs="Arial"/>
          <w:sz w:val="20"/>
          <w:szCs w:val="20"/>
          <w:lang w:eastAsia="en-US"/>
        </w:rPr>
        <w:t xml:space="preserve"> </w:t>
      </w:r>
      <w:r w:rsidR="00F72881" w:rsidRPr="005B3E0A">
        <w:rPr>
          <w:rFonts w:ascii="Arial" w:eastAsia="Calibri" w:hAnsi="Arial" w:cs="Arial"/>
          <w:sz w:val="20"/>
          <w:szCs w:val="20"/>
          <w:lang w:eastAsia="en-US"/>
        </w:rPr>
        <w:t>– Faculdade Santa Casa BH</w:t>
      </w:r>
      <w:r w:rsidR="005B3E0A" w:rsidRPr="005B3E0A">
        <w:rPr>
          <w:rFonts w:ascii="Arial" w:eastAsia="Calibri" w:hAnsi="Arial" w:cs="Arial"/>
          <w:sz w:val="20"/>
          <w:szCs w:val="20"/>
          <w:lang w:eastAsia="en-US"/>
        </w:rPr>
        <w:t>.</w:t>
      </w:r>
    </w:p>
    <w:p w:rsidR="0017682A" w:rsidRPr="005B3E0A" w:rsidRDefault="00FD7133" w:rsidP="0017682A">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5B3E0A">
        <w:rPr>
          <w:rFonts w:ascii="Arial" w:eastAsia="Calibri" w:hAnsi="Arial" w:cs="Arial"/>
          <w:sz w:val="20"/>
          <w:szCs w:val="20"/>
          <w:lang w:eastAsia="en-US"/>
        </w:rPr>
        <w:t>O candidato deverá comparecer ao local da prova, com antecedência mínima de 01 (uma) hora, munido de caneta (azul ou preta), documento de identidade oficial com foto, comprovante de inscrição, boleto bancário quitado e deverá conferir o seu número de inscrição com a folha de resposta da sua prova, que não poderá conter rasuras nem ser substituído.</w:t>
      </w:r>
    </w:p>
    <w:p w:rsidR="0017682A" w:rsidRPr="00A24F0D" w:rsidRDefault="0017682A" w:rsidP="0017682A">
      <w:pPr>
        <w:suppressAutoHyphens w:val="0"/>
        <w:autoSpaceDE w:val="0"/>
        <w:autoSpaceDN w:val="0"/>
        <w:adjustRightInd w:val="0"/>
        <w:spacing w:before="120" w:after="120" w:line="276" w:lineRule="auto"/>
        <w:ind w:left="465" w:right="-567"/>
        <w:jc w:val="both"/>
        <w:rPr>
          <w:rFonts w:ascii="Arial" w:eastAsia="Calibri" w:hAnsi="Arial" w:cs="Arial"/>
          <w:color w:val="548DD4" w:themeColor="text2" w:themeTint="99"/>
          <w:sz w:val="20"/>
          <w:szCs w:val="20"/>
          <w:lang w:eastAsia="en-US"/>
        </w:rPr>
      </w:pPr>
    </w:p>
    <w:p w:rsidR="0017682A" w:rsidRPr="005B3E0A" w:rsidRDefault="00FD7133" w:rsidP="0017682A">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5B3E0A">
        <w:rPr>
          <w:rFonts w:ascii="Arial" w:eastAsia="Calibri" w:hAnsi="Arial" w:cs="Arial"/>
          <w:sz w:val="20"/>
          <w:szCs w:val="20"/>
          <w:lang w:eastAsia="en-US"/>
        </w:rPr>
        <w:t>O documento apresentado deverá estar em perfeitas condições, de forma a permitir a identificação do candidato com clareza. Somente será admitido às salas de prova o candidato portador de documento original com foto que o identifique. A ausência de documento legal de identificação não permitirá que o candidato faça a prova.</w:t>
      </w:r>
    </w:p>
    <w:p w:rsidR="0017682A" w:rsidRPr="00A24F0D" w:rsidRDefault="0017682A" w:rsidP="0017682A">
      <w:pPr>
        <w:pStyle w:val="PargrafodaLista"/>
        <w:rPr>
          <w:rFonts w:ascii="Arial" w:eastAsia="Calibri" w:hAnsi="Arial" w:cs="Arial"/>
          <w:color w:val="548DD4" w:themeColor="text2" w:themeTint="99"/>
          <w:sz w:val="20"/>
          <w:szCs w:val="20"/>
          <w:lang w:eastAsia="en-US"/>
        </w:rPr>
      </w:pPr>
    </w:p>
    <w:p w:rsidR="0017682A" w:rsidRPr="005B3E0A" w:rsidRDefault="00FD7133" w:rsidP="0017682A">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5B3E0A">
        <w:rPr>
          <w:rFonts w:ascii="Arial" w:eastAsia="Calibri" w:hAnsi="Arial" w:cs="Arial"/>
          <w:sz w:val="20"/>
          <w:szCs w:val="20"/>
          <w:lang w:eastAsia="en-US"/>
        </w:rPr>
        <w:t xml:space="preserve">O candidato deverá levar somente os objetos citados no item 8.1.1 desse Edital. Caso assim não proceda, os pertences pessoais serão deixados em local indicado pelos aplicadores durante todo o período de permanência dos candidatos no local da prova, não se responsabilizando a </w:t>
      </w:r>
      <w:r w:rsidRPr="005B3E0A">
        <w:rPr>
          <w:rFonts w:ascii="Arial" w:eastAsia="Calibri" w:hAnsi="Arial" w:cs="Arial"/>
          <w:b/>
          <w:sz w:val="20"/>
          <w:szCs w:val="20"/>
          <w:lang w:eastAsia="en-US"/>
        </w:rPr>
        <w:t>SANTA CASA BH</w:t>
      </w:r>
      <w:r w:rsidRPr="005B3E0A">
        <w:rPr>
          <w:rFonts w:ascii="Arial" w:eastAsia="Calibri" w:hAnsi="Arial" w:cs="Arial"/>
          <w:sz w:val="20"/>
          <w:szCs w:val="20"/>
          <w:lang w:eastAsia="en-US"/>
        </w:rPr>
        <w:t xml:space="preserve"> por perdas, extravios ou danos que eventualmente ocorrerem.</w:t>
      </w:r>
    </w:p>
    <w:p w:rsidR="0017682A" w:rsidRPr="00A24F0D" w:rsidRDefault="0017682A" w:rsidP="0017682A">
      <w:pPr>
        <w:pStyle w:val="PargrafodaLista"/>
        <w:rPr>
          <w:rFonts w:ascii="Arial" w:eastAsia="Calibri" w:hAnsi="Arial" w:cs="Arial"/>
          <w:color w:val="548DD4" w:themeColor="text2" w:themeTint="99"/>
          <w:sz w:val="20"/>
          <w:szCs w:val="20"/>
          <w:lang w:eastAsia="en-US"/>
        </w:rPr>
      </w:pPr>
    </w:p>
    <w:p w:rsidR="00FD7133" w:rsidRPr="005B3E0A" w:rsidRDefault="00FD7133" w:rsidP="0017682A">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5B3E0A">
        <w:rPr>
          <w:rFonts w:ascii="Arial" w:eastAsia="Calibri" w:hAnsi="Arial" w:cs="Arial"/>
          <w:sz w:val="20"/>
          <w:szCs w:val="20"/>
          <w:lang w:eastAsia="en-US"/>
        </w:rPr>
        <w:t>O tempo de duração das provas abrange a distribuição da prova, assinatura da Folha de Respostas e a transcrição das respostas do Caderno de Questões para a Folha de Respostas.</w:t>
      </w:r>
    </w:p>
    <w:p w:rsidR="0017682A" w:rsidRPr="005B3E0A" w:rsidRDefault="00FD7133" w:rsidP="0017682A">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5B3E0A">
        <w:rPr>
          <w:rFonts w:ascii="Arial" w:eastAsia="Calibri" w:hAnsi="Arial" w:cs="Arial"/>
          <w:sz w:val="20"/>
          <w:szCs w:val="20"/>
          <w:lang w:eastAsia="en-US"/>
        </w:rPr>
        <w:t xml:space="preserve">No dia da realização da prova, na hipótese de o nome do candidato não constar nas listagens oficiais, o </w:t>
      </w:r>
      <w:r w:rsidRPr="005B3E0A">
        <w:rPr>
          <w:rFonts w:ascii="Arial" w:eastAsia="Calibri" w:hAnsi="Arial" w:cs="Arial"/>
          <w:b/>
          <w:sz w:val="20"/>
          <w:szCs w:val="20"/>
          <w:lang w:eastAsia="en-US"/>
        </w:rPr>
        <w:t>EP</w:t>
      </w:r>
      <w:r w:rsidRPr="005B3E0A">
        <w:rPr>
          <w:rFonts w:ascii="Arial" w:eastAsia="Calibri" w:hAnsi="Arial" w:cs="Arial"/>
          <w:sz w:val="20"/>
          <w:szCs w:val="20"/>
          <w:lang w:eastAsia="en-US"/>
        </w:rPr>
        <w:t xml:space="preserve"> procederá à inclusão do candidato, mediante a apresentação do boleto bancário pago.</w:t>
      </w:r>
    </w:p>
    <w:p w:rsidR="00FD7133" w:rsidRPr="005B3E0A" w:rsidRDefault="00FD7133" w:rsidP="00907CC5">
      <w:pPr>
        <w:pStyle w:val="PargrafodaLista"/>
        <w:numPr>
          <w:ilvl w:val="2"/>
          <w:numId w:val="15"/>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5B3E0A">
        <w:rPr>
          <w:rFonts w:ascii="Arial" w:eastAsia="Calibri" w:hAnsi="Arial" w:cs="Arial"/>
          <w:sz w:val="20"/>
          <w:szCs w:val="20"/>
          <w:lang w:eastAsia="en-US"/>
        </w:rPr>
        <w:t>A inclusão de que trata esse item será realizada de forma condicional e será analisada pelo</w:t>
      </w:r>
      <w:r w:rsidR="006603EB" w:rsidRPr="005B3E0A">
        <w:rPr>
          <w:rFonts w:ascii="Arial" w:eastAsia="Calibri" w:hAnsi="Arial" w:cs="Arial"/>
          <w:sz w:val="20"/>
          <w:szCs w:val="20"/>
          <w:lang w:eastAsia="en-US"/>
        </w:rPr>
        <w:t xml:space="preserve"> </w:t>
      </w:r>
      <w:r w:rsidRPr="005B3E0A">
        <w:rPr>
          <w:rFonts w:ascii="Arial" w:eastAsia="Calibri" w:hAnsi="Arial" w:cs="Arial"/>
          <w:sz w:val="20"/>
          <w:szCs w:val="20"/>
          <w:lang w:eastAsia="en-US"/>
        </w:rPr>
        <w:t>EP, com o intuito de verificar a pertinência da referida inscrição.</w:t>
      </w:r>
    </w:p>
    <w:p w:rsidR="00FD7133" w:rsidRPr="005B3E0A"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5B3E0A">
        <w:rPr>
          <w:rFonts w:ascii="Arial" w:eastAsia="Calibri" w:hAnsi="Arial" w:cs="Arial"/>
          <w:spacing w:val="-2"/>
          <w:sz w:val="20"/>
          <w:szCs w:val="20"/>
        </w:rPr>
        <w:t>E</w:t>
      </w:r>
      <w:r w:rsidRPr="005B3E0A">
        <w:rPr>
          <w:rFonts w:ascii="Arial" w:eastAsia="Calibri" w:hAnsi="Arial" w:cs="Arial"/>
          <w:sz w:val="20"/>
          <w:szCs w:val="20"/>
        </w:rPr>
        <w:t>m</w:t>
      </w:r>
      <w:r w:rsidRPr="005B3E0A">
        <w:rPr>
          <w:rFonts w:ascii="Arial" w:eastAsia="Calibri" w:hAnsi="Arial" w:cs="Arial"/>
          <w:spacing w:val="1"/>
          <w:sz w:val="20"/>
          <w:szCs w:val="20"/>
        </w:rPr>
        <w:t xml:space="preserve"> </w:t>
      </w:r>
      <w:r w:rsidRPr="005B3E0A">
        <w:rPr>
          <w:rFonts w:ascii="Arial" w:eastAsia="Calibri" w:hAnsi="Arial" w:cs="Arial"/>
          <w:spacing w:val="-1"/>
          <w:sz w:val="20"/>
          <w:szCs w:val="20"/>
        </w:rPr>
        <w:t>n</w:t>
      </w:r>
      <w:r w:rsidRPr="005B3E0A">
        <w:rPr>
          <w:rFonts w:ascii="Arial" w:eastAsia="Calibri" w:hAnsi="Arial" w:cs="Arial"/>
          <w:sz w:val="20"/>
          <w:szCs w:val="20"/>
        </w:rPr>
        <w:t>en</w:t>
      </w:r>
      <w:r w:rsidRPr="005B3E0A">
        <w:rPr>
          <w:rFonts w:ascii="Arial" w:eastAsia="Calibri" w:hAnsi="Arial" w:cs="Arial"/>
          <w:spacing w:val="-1"/>
          <w:sz w:val="20"/>
          <w:szCs w:val="20"/>
        </w:rPr>
        <w:t>hum</w:t>
      </w:r>
      <w:r w:rsidRPr="005B3E0A">
        <w:rPr>
          <w:rFonts w:ascii="Arial" w:eastAsia="Calibri" w:hAnsi="Arial" w:cs="Arial"/>
          <w:sz w:val="20"/>
          <w:szCs w:val="20"/>
        </w:rPr>
        <w:t xml:space="preserve">a </w:t>
      </w:r>
      <w:r w:rsidRPr="005B3E0A">
        <w:rPr>
          <w:rFonts w:ascii="Arial" w:eastAsia="Calibri" w:hAnsi="Arial" w:cs="Arial"/>
          <w:spacing w:val="-1"/>
          <w:sz w:val="20"/>
          <w:szCs w:val="20"/>
        </w:rPr>
        <w:t>h</w:t>
      </w:r>
      <w:r w:rsidRPr="005B3E0A">
        <w:rPr>
          <w:rFonts w:ascii="Arial" w:eastAsia="Calibri" w:hAnsi="Arial" w:cs="Arial"/>
          <w:sz w:val="20"/>
          <w:szCs w:val="20"/>
        </w:rPr>
        <w:t>i</w:t>
      </w:r>
      <w:r w:rsidRPr="005B3E0A">
        <w:rPr>
          <w:rFonts w:ascii="Arial" w:eastAsia="Calibri" w:hAnsi="Arial" w:cs="Arial"/>
          <w:spacing w:val="-1"/>
          <w:sz w:val="20"/>
          <w:szCs w:val="20"/>
        </w:rPr>
        <w:t>p</w:t>
      </w:r>
      <w:r w:rsidRPr="005B3E0A">
        <w:rPr>
          <w:rFonts w:ascii="Arial" w:eastAsia="Calibri" w:hAnsi="Arial" w:cs="Arial"/>
          <w:spacing w:val="1"/>
          <w:sz w:val="20"/>
          <w:szCs w:val="20"/>
        </w:rPr>
        <w:t>ó</w:t>
      </w:r>
      <w:r w:rsidRPr="005B3E0A">
        <w:rPr>
          <w:rFonts w:ascii="Arial" w:eastAsia="Calibri" w:hAnsi="Arial" w:cs="Arial"/>
          <w:sz w:val="20"/>
          <w:szCs w:val="20"/>
        </w:rPr>
        <w:t>t</w:t>
      </w:r>
      <w:r w:rsidRPr="005B3E0A">
        <w:rPr>
          <w:rFonts w:ascii="Arial" w:eastAsia="Calibri" w:hAnsi="Arial" w:cs="Arial"/>
          <w:spacing w:val="-1"/>
          <w:sz w:val="20"/>
          <w:szCs w:val="20"/>
        </w:rPr>
        <w:t>e</w:t>
      </w:r>
      <w:r w:rsidRPr="005B3E0A">
        <w:rPr>
          <w:rFonts w:ascii="Arial" w:eastAsia="Calibri" w:hAnsi="Arial" w:cs="Arial"/>
          <w:spacing w:val="-2"/>
          <w:sz w:val="20"/>
          <w:szCs w:val="20"/>
        </w:rPr>
        <w:t>s</w:t>
      </w:r>
      <w:r w:rsidRPr="005B3E0A">
        <w:rPr>
          <w:rFonts w:ascii="Arial" w:eastAsia="Calibri" w:hAnsi="Arial" w:cs="Arial"/>
          <w:sz w:val="20"/>
          <w:szCs w:val="20"/>
        </w:rPr>
        <w:t>e</w:t>
      </w:r>
      <w:r w:rsidRPr="005B3E0A">
        <w:rPr>
          <w:rFonts w:ascii="Arial" w:eastAsia="Calibri" w:hAnsi="Arial" w:cs="Arial"/>
          <w:spacing w:val="1"/>
          <w:sz w:val="20"/>
          <w:szCs w:val="20"/>
        </w:rPr>
        <w:t xml:space="preserve"> </w:t>
      </w:r>
      <w:r w:rsidRPr="005B3E0A">
        <w:rPr>
          <w:rFonts w:ascii="Arial" w:eastAsia="Calibri" w:hAnsi="Arial" w:cs="Arial"/>
          <w:spacing w:val="-1"/>
          <w:sz w:val="20"/>
          <w:szCs w:val="20"/>
        </w:rPr>
        <w:t>h</w:t>
      </w:r>
      <w:r w:rsidRPr="005B3E0A">
        <w:rPr>
          <w:rFonts w:ascii="Arial" w:eastAsia="Calibri" w:hAnsi="Arial" w:cs="Arial"/>
          <w:sz w:val="20"/>
          <w:szCs w:val="20"/>
        </w:rPr>
        <w:t>a</w:t>
      </w:r>
      <w:r w:rsidRPr="005B3E0A">
        <w:rPr>
          <w:rFonts w:ascii="Arial" w:eastAsia="Calibri" w:hAnsi="Arial" w:cs="Arial"/>
          <w:spacing w:val="1"/>
          <w:sz w:val="20"/>
          <w:szCs w:val="20"/>
        </w:rPr>
        <w:t>v</w:t>
      </w:r>
      <w:r w:rsidRPr="005B3E0A">
        <w:rPr>
          <w:rFonts w:ascii="Arial" w:eastAsia="Calibri" w:hAnsi="Arial" w:cs="Arial"/>
          <w:sz w:val="20"/>
          <w:szCs w:val="20"/>
        </w:rPr>
        <w:t>erá</w:t>
      </w:r>
      <w:r w:rsidRPr="005B3E0A">
        <w:rPr>
          <w:rFonts w:ascii="Arial" w:eastAsia="Calibri" w:hAnsi="Arial" w:cs="Arial"/>
          <w:spacing w:val="1"/>
          <w:sz w:val="20"/>
          <w:szCs w:val="20"/>
        </w:rPr>
        <w:t xml:space="preserve"> </w:t>
      </w:r>
      <w:r w:rsidRPr="005B3E0A">
        <w:rPr>
          <w:rFonts w:ascii="Arial" w:eastAsia="Calibri" w:hAnsi="Arial" w:cs="Arial"/>
          <w:spacing w:val="-2"/>
          <w:sz w:val="20"/>
          <w:szCs w:val="20"/>
        </w:rPr>
        <w:t>s</w:t>
      </w:r>
      <w:r w:rsidRPr="005B3E0A">
        <w:rPr>
          <w:rFonts w:ascii="Arial" w:eastAsia="Calibri" w:hAnsi="Arial" w:cs="Arial"/>
          <w:sz w:val="20"/>
          <w:szCs w:val="20"/>
        </w:rPr>
        <w:t>eg</w:t>
      </w:r>
      <w:r w:rsidRPr="005B3E0A">
        <w:rPr>
          <w:rFonts w:ascii="Arial" w:eastAsia="Calibri" w:hAnsi="Arial" w:cs="Arial"/>
          <w:spacing w:val="-1"/>
          <w:sz w:val="20"/>
          <w:szCs w:val="20"/>
        </w:rPr>
        <w:t>und</w:t>
      </w:r>
      <w:r w:rsidRPr="005B3E0A">
        <w:rPr>
          <w:rFonts w:ascii="Arial" w:eastAsia="Calibri" w:hAnsi="Arial" w:cs="Arial"/>
          <w:sz w:val="20"/>
          <w:szCs w:val="20"/>
        </w:rPr>
        <w:t>a ch</w:t>
      </w:r>
      <w:r w:rsidRPr="005B3E0A">
        <w:rPr>
          <w:rFonts w:ascii="Arial" w:eastAsia="Calibri" w:hAnsi="Arial" w:cs="Arial"/>
          <w:spacing w:val="-1"/>
          <w:sz w:val="20"/>
          <w:szCs w:val="20"/>
        </w:rPr>
        <w:t>a</w:t>
      </w:r>
      <w:r w:rsidRPr="005B3E0A">
        <w:rPr>
          <w:rFonts w:ascii="Arial" w:eastAsia="Calibri" w:hAnsi="Arial" w:cs="Arial"/>
          <w:spacing w:val="1"/>
          <w:sz w:val="20"/>
          <w:szCs w:val="20"/>
        </w:rPr>
        <w:t>m</w:t>
      </w:r>
      <w:r w:rsidRPr="005B3E0A">
        <w:rPr>
          <w:rFonts w:ascii="Arial" w:eastAsia="Calibri" w:hAnsi="Arial" w:cs="Arial"/>
          <w:spacing w:val="-3"/>
          <w:sz w:val="20"/>
          <w:szCs w:val="20"/>
        </w:rPr>
        <w:t>a</w:t>
      </w:r>
      <w:r w:rsidRPr="005B3E0A">
        <w:rPr>
          <w:rFonts w:ascii="Arial" w:eastAsia="Calibri" w:hAnsi="Arial" w:cs="Arial"/>
          <w:spacing w:val="-1"/>
          <w:sz w:val="20"/>
          <w:szCs w:val="20"/>
        </w:rPr>
        <w:t>d</w:t>
      </w:r>
      <w:r w:rsidRPr="005B3E0A">
        <w:rPr>
          <w:rFonts w:ascii="Arial" w:eastAsia="Calibri" w:hAnsi="Arial" w:cs="Arial"/>
          <w:sz w:val="20"/>
          <w:szCs w:val="20"/>
        </w:rPr>
        <w:t xml:space="preserve">a </w:t>
      </w:r>
      <w:r w:rsidRPr="005B3E0A">
        <w:rPr>
          <w:rFonts w:ascii="Arial" w:eastAsia="Calibri" w:hAnsi="Arial" w:cs="Arial"/>
          <w:spacing w:val="-1"/>
          <w:sz w:val="20"/>
          <w:szCs w:val="20"/>
        </w:rPr>
        <w:t>p</w:t>
      </w:r>
      <w:r w:rsidRPr="005B3E0A">
        <w:rPr>
          <w:rFonts w:ascii="Arial" w:eastAsia="Calibri" w:hAnsi="Arial" w:cs="Arial"/>
          <w:sz w:val="20"/>
          <w:szCs w:val="20"/>
        </w:rPr>
        <w:t>ara reali</w:t>
      </w:r>
      <w:r w:rsidRPr="005B3E0A">
        <w:rPr>
          <w:rFonts w:ascii="Arial" w:eastAsia="Calibri" w:hAnsi="Arial" w:cs="Arial"/>
          <w:spacing w:val="-1"/>
          <w:sz w:val="20"/>
          <w:szCs w:val="20"/>
        </w:rPr>
        <w:t>z</w:t>
      </w:r>
      <w:r w:rsidRPr="005B3E0A">
        <w:rPr>
          <w:rFonts w:ascii="Arial" w:eastAsia="Calibri" w:hAnsi="Arial" w:cs="Arial"/>
          <w:sz w:val="20"/>
          <w:szCs w:val="20"/>
        </w:rPr>
        <w:t>ação</w:t>
      </w:r>
      <w:r w:rsidRPr="005B3E0A">
        <w:rPr>
          <w:rFonts w:ascii="Arial" w:eastAsia="Calibri" w:hAnsi="Arial" w:cs="Arial"/>
          <w:spacing w:val="1"/>
          <w:sz w:val="20"/>
          <w:szCs w:val="20"/>
        </w:rPr>
        <w:t xml:space="preserve"> </w:t>
      </w:r>
      <w:r w:rsidRPr="005B3E0A">
        <w:rPr>
          <w:rFonts w:ascii="Arial" w:eastAsia="Calibri" w:hAnsi="Arial" w:cs="Arial"/>
          <w:spacing w:val="-1"/>
          <w:sz w:val="20"/>
          <w:szCs w:val="20"/>
        </w:rPr>
        <w:t>d</w:t>
      </w:r>
      <w:r w:rsidRPr="005B3E0A">
        <w:rPr>
          <w:rFonts w:ascii="Arial" w:eastAsia="Calibri" w:hAnsi="Arial" w:cs="Arial"/>
          <w:sz w:val="20"/>
          <w:szCs w:val="20"/>
        </w:rPr>
        <w:t xml:space="preserve">a </w:t>
      </w:r>
      <w:r w:rsidRPr="005B3E0A">
        <w:rPr>
          <w:rFonts w:ascii="Arial" w:eastAsia="Calibri" w:hAnsi="Arial" w:cs="Arial"/>
          <w:spacing w:val="-1"/>
          <w:sz w:val="20"/>
          <w:szCs w:val="20"/>
        </w:rPr>
        <w:t>p</w:t>
      </w:r>
      <w:r w:rsidRPr="005B3E0A">
        <w:rPr>
          <w:rFonts w:ascii="Arial" w:eastAsia="Calibri" w:hAnsi="Arial" w:cs="Arial"/>
          <w:sz w:val="20"/>
          <w:szCs w:val="20"/>
        </w:rPr>
        <w:t>r</w:t>
      </w:r>
      <w:r w:rsidRPr="005B3E0A">
        <w:rPr>
          <w:rFonts w:ascii="Arial" w:eastAsia="Calibri" w:hAnsi="Arial" w:cs="Arial"/>
          <w:spacing w:val="-1"/>
          <w:sz w:val="20"/>
          <w:szCs w:val="20"/>
        </w:rPr>
        <w:t>o</w:t>
      </w:r>
      <w:r w:rsidRPr="005B3E0A">
        <w:rPr>
          <w:rFonts w:ascii="Arial" w:eastAsia="Calibri" w:hAnsi="Arial" w:cs="Arial"/>
          <w:spacing w:val="1"/>
          <w:sz w:val="20"/>
          <w:szCs w:val="20"/>
        </w:rPr>
        <w:t>v</w:t>
      </w:r>
      <w:r w:rsidRPr="005B3E0A">
        <w:rPr>
          <w:rFonts w:ascii="Arial" w:eastAsia="Calibri" w:hAnsi="Arial" w:cs="Arial"/>
          <w:sz w:val="20"/>
          <w:szCs w:val="20"/>
        </w:rPr>
        <w:t>a, sen</w:t>
      </w:r>
      <w:r w:rsidRPr="005B3E0A">
        <w:rPr>
          <w:rFonts w:ascii="Arial" w:eastAsia="Calibri" w:hAnsi="Arial" w:cs="Arial"/>
          <w:spacing w:val="-3"/>
          <w:sz w:val="20"/>
          <w:szCs w:val="20"/>
        </w:rPr>
        <w:t>d</w:t>
      </w:r>
      <w:r w:rsidRPr="005B3E0A">
        <w:rPr>
          <w:rFonts w:ascii="Arial" w:eastAsia="Calibri" w:hAnsi="Arial" w:cs="Arial"/>
          <w:sz w:val="20"/>
          <w:szCs w:val="20"/>
        </w:rPr>
        <w:t>o</w:t>
      </w:r>
      <w:r w:rsidRPr="005B3E0A">
        <w:rPr>
          <w:rFonts w:ascii="Arial" w:eastAsia="Calibri" w:hAnsi="Arial" w:cs="Arial"/>
          <w:spacing w:val="1"/>
          <w:sz w:val="20"/>
          <w:szCs w:val="20"/>
        </w:rPr>
        <w:t xml:space="preserve"> </w:t>
      </w:r>
      <w:r w:rsidRPr="005B3E0A">
        <w:rPr>
          <w:rFonts w:ascii="Arial" w:eastAsia="Calibri" w:hAnsi="Arial" w:cs="Arial"/>
          <w:spacing w:val="-1"/>
          <w:sz w:val="20"/>
          <w:szCs w:val="20"/>
        </w:rPr>
        <w:t>qu</w:t>
      </w:r>
      <w:r w:rsidRPr="005B3E0A">
        <w:rPr>
          <w:rFonts w:ascii="Arial" w:eastAsia="Calibri" w:hAnsi="Arial" w:cs="Arial"/>
          <w:sz w:val="20"/>
          <w:szCs w:val="20"/>
        </w:rPr>
        <w:t>e</w:t>
      </w:r>
      <w:r w:rsidRPr="005B3E0A">
        <w:rPr>
          <w:rFonts w:ascii="Arial" w:eastAsia="Calibri" w:hAnsi="Arial" w:cs="Arial"/>
          <w:spacing w:val="1"/>
          <w:sz w:val="20"/>
          <w:szCs w:val="20"/>
        </w:rPr>
        <w:t xml:space="preserve"> </w:t>
      </w:r>
      <w:r w:rsidRPr="005B3E0A">
        <w:rPr>
          <w:rFonts w:ascii="Arial" w:eastAsia="Calibri" w:hAnsi="Arial" w:cs="Arial"/>
          <w:sz w:val="20"/>
          <w:szCs w:val="20"/>
        </w:rPr>
        <w:t>o</w:t>
      </w:r>
      <w:r w:rsidRPr="005B3E0A">
        <w:rPr>
          <w:rFonts w:ascii="Arial" w:eastAsia="Calibri" w:hAnsi="Arial" w:cs="Arial"/>
          <w:spacing w:val="1"/>
          <w:sz w:val="20"/>
          <w:szCs w:val="20"/>
        </w:rPr>
        <w:t xml:space="preserve"> </w:t>
      </w:r>
      <w:r w:rsidRPr="005B3E0A">
        <w:rPr>
          <w:rFonts w:ascii="Arial" w:eastAsia="Calibri" w:hAnsi="Arial" w:cs="Arial"/>
          <w:sz w:val="20"/>
          <w:szCs w:val="20"/>
          <w:lang w:eastAsia="en-US"/>
        </w:rPr>
        <w:t>candidato que não comparecer no horário previsto estará automaticamente excluído do processo seletivo.</w:t>
      </w:r>
    </w:p>
    <w:p w:rsidR="00FD7133" w:rsidRPr="005B3E0A"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5B3E0A">
        <w:rPr>
          <w:rFonts w:ascii="Arial" w:eastAsia="Calibri" w:hAnsi="Arial" w:cs="Arial"/>
          <w:sz w:val="20"/>
          <w:szCs w:val="20"/>
          <w:lang w:eastAsia="en-US"/>
        </w:rPr>
        <w:t xml:space="preserve">Após o horário previsto de início das provas, </w:t>
      </w:r>
      <w:r w:rsidR="0017682A" w:rsidRPr="005B3E0A">
        <w:rPr>
          <w:rFonts w:ascii="Arial" w:eastAsia="Calibri" w:hAnsi="Arial" w:cs="Arial"/>
          <w:sz w:val="20"/>
          <w:szCs w:val="20"/>
          <w:lang w:eastAsia="en-US"/>
        </w:rPr>
        <w:t>a porta da sala será fechada</w:t>
      </w:r>
      <w:r w:rsidRPr="005B3E0A">
        <w:rPr>
          <w:rFonts w:ascii="Arial" w:eastAsia="Calibri" w:hAnsi="Arial" w:cs="Arial"/>
          <w:sz w:val="20"/>
          <w:szCs w:val="20"/>
          <w:lang w:eastAsia="en-US"/>
        </w:rPr>
        <w:t xml:space="preserve">, sendo que, os candidatos que chegarem após o fechamento terão sua entrada proibida no </w:t>
      </w:r>
      <w:r w:rsidR="0017682A" w:rsidRPr="005B3E0A">
        <w:rPr>
          <w:rFonts w:ascii="Arial" w:eastAsia="Calibri" w:hAnsi="Arial" w:cs="Arial"/>
          <w:sz w:val="20"/>
          <w:szCs w:val="20"/>
          <w:lang w:eastAsia="en-US"/>
        </w:rPr>
        <w:t>estabelecimento</w:t>
      </w:r>
      <w:r w:rsidRPr="005B3E0A">
        <w:rPr>
          <w:rFonts w:ascii="Arial" w:eastAsia="Calibri" w:hAnsi="Arial" w:cs="Arial"/>
          <w:sz w:val="20"/>
          <w:szCs w:val="20"/>
          <w:lang w:eastAsia="en-US"/>
        </w:rPr>
        <w:t xml:space="preserve"> o que ocasionará sua exclusão automática do Processo Seletivo.</w:t>
      </w:r>
    </w:p>
    <w:p w:rsidR="00FD7133" w:rsidRPr="005B3E0A"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5B3E0A">
        <w:rPr>
          <w:rFonts w:ascii="Arial" w:eastAsia="Calibri" w:hAnsi="Arial" w:cs="Arial"/>
          <w:sz w:val="20"/>
          <w:szCs w:val="20"/>
          <w:lang w:eastAsia="en-US"/>
        </w:rPr>
        <w:t xml:space="preserve">Em nenhuma hipótese será permitido ao candidato prestar provas fora da data, do horário estabelecido ou do espaço físico determinado pelo </w:t>
      </w:r>
      <w:r w:rsidRPr="005B3E0A">
        <w:rPr>
          <w:rFonts w:ascii="Arial" w:eastAsia="Calibri" w:hAnsi="Arial" w:cs="Arial"/>
          <w:b/>
          <w:sz w:val="20"/>
          <w:szCs w:val="20"/>
          <w:lang w:eastAsia="en-US"/>
        </w:rPr>
        <w:t>EP</w:t>
      </w:r>
      <w:r w:rsidRPr="005B3E0A">
        <w:rPr>
          <w:rFonts w:ascii="Arial" w:eastAsia="Calibri" w:hAnsi="Arial" w:cs="Arial"/>
          <w:sz w:val="20"/>
          <w:szCs w:val="20"/>
          <w:lang w:eastAsia="en-US"/>
        </w:rPr>
        <w:t>.</w:t>
      </w:r>
    </w:p>
    <w:p w:rsidR="00FD7133" w:rsidRPr="005B3E0A"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5B3E0A">
        <w:rPr>
          <w:rFonts w:ascii="Arial" w:eastAsia="Calibri" w:hAnsi="Arial" w:cs="Arial"/>
          <w:sz w:val="20"/>
          <w:szCs w:val="20"/>
          <w:lang w:eastAsia="en-US"/>
        </w:rPr>
        <w:t>Não serão aceitos documentos de identidade com prazos de validade vencidos, ilegíveis, não identificáveis e/ou danificados, sem foto, podendo o candidato ser submetido à identificação digital que compreende a coleta de assinatura e a impressão digital em formulário próprio.</w:t>
      </w:r>
    </w:p>
    <w:p w:rsidR="00FD7133" w:rsidRPr="005B3E0A"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5B3E0A">
        <w:rPr>
          <w:rFonts w:ascii="Arial" w:eastAsia="Calibri" w:hAnsi="Arial" w:cs="Arial"/>
          <w:sz w:val="20"/>
          <w:szCs w:val="20"/>
          <w:lang w:eastAsia="en-US"/>
        </w:rPr>
        <w:t>Depois de identificado e instalado, o candidato somente poderá deixar a sala mediante consentimento prévio, acompanhado de um fiscal ou sob a fiscalização da equipe de aplicação de provas.</w:t>
      </w:r>
    </w:p>
    <w:p w:rsidR="00FD7133" w:rsidRPr="005B3E0A"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5B3E0A">
        <w:rPr>
          <w:rFonts w:ascii="Arial" w:eastAsia="Calibri" w:hAnsi="Arial" w:cs="Arial"/>
          <w:sz w:val="20"/>
          <w:szCs w:val="20"/>
          <w:lang w:eastAsia="en-US"/>
        </w:rPr>
        <w:t xml:space="preserve">Não será permitida a entrada e/ou permanência de pessoas não autorizadas pelo </w:t>
      </w:r>
      <w:r w:rsidRPr="005B3E0A">
        <w:rPr>
          <w:rFonts w:ascii="Arial" w:eastAsia="Calibri" w:hAnsi="Arial" w:cs="Arial"/>
          <w:b/>
          <w:sz w:val="20"/>
          <w:szCs w:val="20"/>
          <w:lang w:eastAsia="en-US"/>
        </w:rPr>
        <w:t xml:space="preserve">EP </w:t>
      </w:r>
      <w:r w:rsidRPr="005B3E0A">
        <w:rPr>
          <w:rFonts w:ascii="Arial" w:eastAsia="Calibri" w:hAnsi="Arial" w:cs="Arial"/>
          <w:sz w:val="20"/>
          <w:szCs w:val="20"/>
          <w:lang w:eastAsia="en-US"/>
        </w:rPr>
        <w:t>nos locais de realização das provas.</w:t>
      </w:r>
    </w:p>
    <w:p w:rsidR="00FD7133" w:rsidRPr="005B3E0A"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5B3E0A">
        <w:rPr>
          <w:rFonts w:ascii="Arial" w:eastAsia="Calibri" w:hAnsi="Arial" w:cs="Arial"/>
          <w:sz w:val="20"/>
          <w:szCs w:val="20"/>
          <w:lang w:eastAsia="en-US"/>
        </w:rPr>
        <w:t>A inviolabilidade das provas será comprovada no momento do rompimento do lacre dos malotes, mediante termo formal, na presença de, no mínimo, dois candidatos convidados aleatoriamente nos locais de realização das provas.</w:t>
      </w:r>
    </w:p>
    <w:p w:rsidR="00FD7133" w:rsidRPr="005B3E0A"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5B3E0A">
        <w:rPr>
          <w:rFonts w:ascii="Arial" w:eastAsia="Calibri" w:hAnsi="Arial" w:cs="Arial"/>
          <w:sz w:val="20"/>
          <w:szCs w:val="20"/>
          <w:lang w:eastAsia="en-US"/>
        </w:rPr>
        <w:t>As instruções constantes nos Cadernos de Provas e na Folha de Respostas complementam este Edital e deverão ser rigorosamente observadas e seguidas pelo candidato.</w:t>
      </w:r>
    </w:p>
    <w:p w:rsidR="00FD7133" w:rsidRPr="005B3E0A"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5B3E0A">
        <w:rPr>
          <w:rFonts w:ascii="Arial" w:eastAsia="Calibri" w:hAnsi="Arial" w:cs="Arial"/>
          <w:sz w:val="20"/>
          <w:szCs w:val="20"/>
          <w:lang w:eastAsia="en-US"/>
        </w:rPr>
        <w:t>Nas provas de múltipla escolha não serão computadas questões não assinaladas no gabarito, questões que contenham mais de uma resposta assinalada, emendas ou qualquer tipo de rasura que impeça a leitura óptica.</w:t>
      </w:r>
    </w:p>
    <w:p w:rsidR="00C5064B" w:rsidRPr="00A24F0D" w:rsidRDefault="00C5064B" w:rsidP="00C5064B">
      <w:pPr>
        <w:suppressAutoHyphens w:val="0"/>
        <w:autoSpaceDE w:val="0"/>
        <w:autoSpaceDN w:val="0"/>
        <w:adjustRightInd w:val="0"/>
        <w:spacing w:before="120" w:after="120" w:line="276" w:lineRule="auto"/>
        <w:ind w:right="-567"/>
        <w:jc w:val="both"/>
        <w:rPr>
          <w:rFonts w:ascii="Arial" w:eastAsia="Calibri" w:hAnsi="Arial" w:cs="Arial"/>
          <w:color w:val="548DD4" w:themeColor="text2" w:themeTint="99"/>
          <w:sz w:val="20"/>
          <w:szCs w:val="20"/>
          <w:lang w:eastAsia="en-US"/>
        </w:rPr>
      </w:pPr>
    </w:p>
    <w:p w:rsidR="00FD7133" w:rsidRPr="005B3E0A"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5B3E0A">
        <w:rPr>
          <w:rFonts w:ascii="Arial" w:eastAsia="Calibri" w:hAnsi="Arial" w:cs="Arial"/>
          <w:sz w:val="20"/>
          <w:szCs w:val="20"/>
          <w:lang w:eastAsia="en-US"/>
        </w:rPr>
        <w:lastRenderedPageBreak/>
        <w:t xml:space="preserve">Não serão permitidos, durante a realização das provas, a comunicação entre candidatos, a utilização de chapéus ou bonés, óculos escuros, protetor auricular, o porte e utilização mesmo que desligados, de aparelhos celulares ou similares, </w:t>
      </w:r>
      <w:r w:rsidRPr="005B3E0A">
        <w:rPr>
          <w:rFonts w:ascii="Arial" w:eastAsia="Calibri" w:hAnsi="Arial" w:cs="Arial"/>
          <w:i/>
          <w:sz w:val="20"/>
          <w:szCs w:val="20"/>
          <w:lang w:eastAsia="en-US"/>
        </w:rPr>
        <w:t>pager</w:t>
      </w:r>
      <w:r w:rsidRPr="005B3E0A">
        <w:rPr>
          <w:rFonts w:ascii="Arial" w:eastAsia="Calibri" w:hAnsi="Arial" w:cs="Arial"/>
          <w:sz w:val="20"/>
          <w:szCs w:val="20"/>
          <w:lang w:eastAsia="en-US"/>
        </w:rPr>
        <w:t xml:space="preserve">, </w:t>
      </w:r>
      <w:r w:rsidRPr="005B3E0A">
        <w:rPr>
          <w:rFonts w:ascii="Arial" w:eastAsia="Calibri" w:hAnsi="Arial" w:cs="Arial"/>
          <w:i/>
          <w:sz w:val="20"/>
          <w:szCs w:val="20"/>
          <w:lang w:eastAsia="en-US"/>
        </w:rPr>
        <w:t>beep</w:t>
      </w:r>
      <w:r w:rsidRPr="005B3E0A">
        <w:rPr>
          <w:rFonts w:ascii="Arial" w:eastAsia="Calibri" w:hAnsi="Arial" w:cs="Arial"/>
          <w:sz w:val="20"/>
          <w:szCs w:val="20"/>
          <w:lang w:eastAsia="en-US"/>
        </w:rPr>
        <w:t>, controle remoto, máquinas calculadoras ou similares, qualquer outro tipo de aparelho eletrônico, relógios com calculadora, livros, anotações, impressos ou qualquer outro material de consulta.</w:t>
      </w:r>
    </w:p>
    <w:p w:rsidR="00FD7133" w:rsidRPr="005B3E0A" w:rsidRDefault="00FD7133" w:rsidP="00FD7133">
      <w:p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5B3E0A">
        <w:rPr>
          <w:rFonts w:ascii="Arial" w:eastAsia="Calibri" w:hAnsi="Arial" w:cs="Arial"/>
          <w:b/>
          <w:sz w:val="20"/>
          <w:szCs w:val="20"/>
          <w:lang w:eastAsia="en-US"/>
        </w:rPr>
        <w:t>Parágrafo Primeiro</w:t>
      </w:r>
      <w:r w:rsidRPr="005B3E0A">
        <w:rPr>
          <w:rFonts w:ascii="Arial" w:eastAsia="Calibri" w:hAnsi="Arial" w:cs="Arial"/>
          <w:sz w:val="20"/>
          <w:szCs w:val="20"/>
          <w:lang w:eastAsia="en-US"/>
        </w:rPr>
        <w:t>: Mesmo que autorizado por exercício de cargo ou função, não será permitido o porte de armas, durante a realização da prova.</w:t>
      </w:r>
    </w:p>
    <w:p w:rsidR="00FD7133" w:rsidRPr="005B3E0A"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5B3E0A">
        <w:rPr>
          <w:rFonts w:ascii="Arial" w:eastAsia="Calibri" w:hAnsi="Arial" w:cs="Arial"/>
          <w:sz w:val="20"/>
          <w:szCs w:val="20"/>
          <w:lang w:eastAsia="en-US"/>
        </w:rPr>
        <w:t>Os candidatos deverão permanecer no local da realização das provas durante, no mínimo, 60 (sessenta) minutos após o início das provas. Os 03 (três) últimos candidatos deverão permanecer no local de prova, sendo liberados somente quando todos tiverem concluído a prova ou o tempo tiver se esgotado.</w:t>
      </w:r>
    </w:p>
    <w:p w:rsidR="00FD7133" w:rsidRPr="005B3E0A"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5B3E0A">
        <w:rPr>
          <w:rFonts w:ascii="Arial" w:eastAsia="Calibri" w:hAnsi="Arial" w:cs="Arial"/>
          <w:sz w:val="20"/>
          <w:szCs w:val="20"/>
          <w:lang w:eastAsia="en-US"/>
        </w:rPr>
        <w:t>Findo o prazo limite de realização das provas, os candidatos deverão entregar os cadernos de provas e as Folhas de Respostas devidamente, preenchidas e assinadas, sendo que os gabaritos para recurso poderão ser anotados em folha adequada, a ser fornecida pela coordenação de realização das provas junto às mesmas. O candidato não poderá levar a prova. Somente as anotações do gabarito, em material fornecido pela equipe de aplicação da prova, contendo as alternativas marcadas como resposta para cada questão em forma de rascunho.</w:t>
      </w:r>
    </w:p>
    <w:p w:rsidR="00FD7133" w:rsidRPr="005B3E0A" w:rsidRDefault="00FD7133" w:rsidP="00FD7133">
      <w:pPr>
        <w:pStyle w:val="NormalWeb"/>
        <w:numPr>
          <w:ilvl w:val="0"/>
          <w:numId w:val="1"/>
        </w:numPr>
        <w:shd w:val="clear" w:color="auto" w:fill="C0C0C0"/>
        <w:spacing w:before="240" w:after="240"/>
        <w:ind w:left="142" w:right="-710" w:hanging="142"/>
        <w:jc w:val="both"/>
        <w:rPr>
          <w:rFonts w:ascii="Arial" w:hAnsi="Arial" w:cs="Arial"/>
          <w:b/>
          <w:sz w:val="20"/>
          <w:szCs w:val="20"/>
        </w:rPr>
      </w:pPr>
      <w:r w:rsidRPr="005B3E0A">
        <w:rPr>
          <w:rFonts w:ascii="Arial" w:hAnsi="Arial" w:cs="Arial"/>
          <w:b/>
          <w:sz w:val="20"/>
          <w:szCs w:val="20"/>
        </w:rPr>
        <w:t>DOS RECURSOS</w:t>
      </w:r>
    </w:p>
    <w:p w:rsidR="00FD7133" w:rsidRPr="005B3E0A"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5B3E0A">
        <w:rPr>
          <w:rFonts w:ascii="Arial" w:eastAsia="Calibri" w:hAnsi="Arial" w:cs="Arial"/>
          <w:sz w:val="20"/>
          <w:szCs w:val="20"/>
          <w:lang w:eastAsia="en-US"/>
        </w:rPr>
        <w:t>Não serão concedidas revisões das provas, no entanto caberá recurso contra questões das provas da 1a etapa no prazo de 01 dia útil subsequentes à di</w:t>
      </w:r>
      <w:r w:rsidR="005B3E0A" w:rsidRPr="005B3E0A">
        <w:rPr>
          <w:rFonts w:ascii="Arial" w:eastAsia="Calibri" w:hAnsi="Arial" w:cs="Arial"/>
          <w:sz w:val="20"/>
          <w:szCs w:val="20"/>
          <w:lang w:eastAsia="en-US"/>
        </w:rPr>
        <w:t>vulgação do gabarito das provas.</w:t>
      </w:r>
    </w:p>
    <w:p w:rsidR="00FD7133" w:rsidRPr="005B3E0A" w:rsidRDefault="00FD7133" w:rsidP="00907CC5">
      <w:pPr>
        <w:pStyle w:val="PargrafodaLista"/>
        <w:numPr>
          <w:ilvl w:val="2"/>
          <w:numId w:val="7"/>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5B3E0A">
        <w:rPr>
          <w:rFonts w:ascii="Arial" w:eastAsia="Calibri" w:hAnsi="Arial" w:cs="Arial"/>
          <w:sz w:val="20"/>
          <w:szCs w:val="20"/>
          <w:lang w:eastAsia="en-US"/>
        </w:rPr>
        <w:t xml:space="preserve">O encaminhamento do recurso deverá ser realizado pelo e-mail especializacaomedica@santacasabh.org.br . </w:t>
      </w:r>
    </w:p>
    <w:p w:rsidR="00FD7133" w:rsidRPr="005B3E0A" w:rsidRDefault="00FD7133" w:rsidP="00907CC5">
      <w:pPr>
        <w:pStyle w:val="PargrafodaLista"/>
        <w:numPr>
          <w:ilvl w:val="2"/>
          <w:numId w:val="7"/>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5B3E0A">
        <w:rPr>
          <w:rFonts w:ascii="Arial" w:eastAsia="Calibri" w:hAnsi="Arial" w:cs="Arial"/>
          <w:sz w:val="20"/>
          <w:szCs w:val="20"/>
          <w:lang w:eastAsia="en-US"/>
        </w:rPr>
        <w:t>O candidato deverá encaminhar para o e-mail com assunto RECURSO-EDITAL COMPLEMENTAR, informar o número da questão que pretende impetrar o recurso e inserir sua argumentação lógica e consistente de no máximo 3.000 (três mil) caracteres.</w:t>
      </w:r>
    </w:p>
    <w:p w:rsidR="00FD7133" w:rsidRPr="005B3E0A"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5B3E0A">
        <w:rPr>
          <w:rFonts w:ascii="Arial" w:eastAsia="Calibri" w:hAnsi="Arial" w:cs="Arial"/>
          <w:sz w:val="20"/>
          <w:szCs w:val="20"/>
          <w:lang w:eastAsia="en-US"/>
        </w:rPr>
        <w:t xml:space="preserve">Para contagem do prazo de interposição de recursos, entrega de laudos médicos, títulos ou outros documentos e totalização de pontos, excluir-se-á o dia da divulgação e incluir-se-á o último dia do prazo estabelecido neste Edital, desde que coincida com o dia de funcionamento normal do </w:t>
      </w:r>
      <w:r w:rsidRPr="005B3E0A">
        <w:rPr>
          <w:rFonts w:ascii="Arial" w:eastAsia="Calibri" w:hAnsi="Arial" w:cs="Arial"/>
          <w:b/>
          <w:sz w:val="20"/>
          <w:szCs w:val="20"/>
          <w:lang w:eastAsia="en-US"/>
        </w:rPr>
        <w:t>EP</w:t>
      </w:r>
      <w:r w:rsidRPr="005B3E0A">
        <w:rPr>
          <w:rFonts w:ascii="Arial" w:eastAsia="Calibri" w:hAnsi="Arial" w:cs="Arial"/>
          <w:sz w:val="20"/>
          <w:szCs w:val="20"/>
          <w:lang w:eastAsia="en-US"/>
        </w:rPr>
        <w:t xml:space="preserve"> em caso contrário, ou seja, se não houver expediente normal no </w:t>
      </w:r>
      <w:r w:rsidRPr="005B3E0A">
        <w:rPr>
          <w:rFonts w:ascii="Arial" w:eastAsia="Calibri" w:hAnsi="Arial" w:cs="Arial"/>
          <w:b/>
          <w:sz w:val="20"/>
          <w:szCs w:val="20"/>
          <w:lang w:eastAsia="en-US"/>
        </w:rPr>
        <w:t>EP</w:t>
      </w:r>
      <w:r w:rsidRPr="005B3E0A">
        <w:rPr>
          <w:rFonts w:ascii="Arial" w:eastAsia="Calibri" w:hAnsi="Arial" w:cs="Arial"/>
          <w:sz w:val="20"/>
          <w:szCs w:val="20"/>
          <w:lang w:eastAsia="en-US"/>
        </w:rPr>
        <w:t xml:space="preserve">, o período previsto será prorrogado para o primeiro dia útil seguinte de funcionamento normal do </w:t>
      </w:r>
      <w:r w:rsidRPr="005B3E0A">
        <w:rPr>
          <w:rFonts w:ascii="Arial" w:eastAsia="Calibri" w:hAnsi="Arial" w:cs="Arial"/>
          <w:b/>
          <w:sz w:val="20"/>
          <w:szCs w:val="20"/>
          <w:lang w:eastAsia="en-US"/>
        </w:rPr>
        <w:t>EP</w:t>
      </w:r>
      <w:r w:rsidRPr="005B3E0A">
        <w:rPr>
          <w:rFonts w:ascii="Arial" w:eastAsia="Calibri" w:hAnsi="Arial" w:cs="Arial"/>
          <w:sz w:val="20"/>
          <w:szCs w:val="20"/>
          <w:lang w:eastAsia="en-US"/>
        </w:rPr>
        <w:t>.</w:t>
      </w:r>
    </w:p>
    <w:p w:rsidR="00FD7133" w:rsidRPr="005B3E0A" w:rsidRDefault="00FD7133" w:rsidP="00907CC5">
      <w:pPr>
        <w:pStyle w:val="PargrafodaLista"/>
        <w:numPr>
          <w:ilvl w:val="2"/>
          <w:numId w:val="8"/>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5B3E0A">
        <w:rPr>
          <w:rFonts w:ascii="Arial" w:eastAsia="Calibri" w:hAnsi="Arial" w:cs="Arial"/>
          <w:sz w:val="20"/>
          <w:szCs w:val="20"/>
          <w:lang w:eastAsia="en-US"/>
        </w:rPr>
        <w:t>Não serão aceitos:</w:t>
      </w:r>
    </w:p>
    <w:p w:rsidR="00FD7133" w:rsidRPr="005B3E0A" w:rsidRDefault="00FD7133" w:rsidP="00907CC5">
      <w:pPr>
        <w:pStyle w:val="PargrafodaLista"/>
        <w:numPr>
          <w:ilvl w:val="5"/>
          <w:numId w:val="9"/>
        </w:numPr>
        <w:suppressAutoHyphens w:val="0"/>
        <w:autoSpaceDE w:val="0"/>
        <w:autoSpaceDN w:val="0"/>
        <w:adjustRightInd w:val="0"/>
        <w:spacing w:before="120" w:after="120" w:line="276" w:lineRule="auto"/>
        <w:ind w:right="-567" w:hanging="229"/>
        <w:jc w:val="both"/>
        <w:rPr>
          <w:rFonts w:ascii="Arial" w:eastAsia="Calibri" w:hAnsi="Arial" w:cs="Arial"/>
          <w:sz w:val="20"/>
          <w:szCs w:val="20"/>
          <w:lang w:eastAsia="en-US"/>
        </w:rPr>
      </w:pPr>
      <w:r w:rsidRPr="005B3E0A">
        <w:rPr>
          <w:rFonts w:ascii="Arial" w:eastAsia="Calibri" w:hAnsi="Arial" w:cs="Arial"/>
          <w:sz w:val="20"/>
          <w:szCs w:val="20"/>
          <w:lang w:eastAsia="en-US"/>
        </w:rPr>
        <w:t>Recursos coletivos;</w:t>
      </w:r>
    </w:p>
    <w:p w:rsidR="00FD7133" w:rsidRPr="005B3E0A" w:rsidRDefault="00FD7133" w:rsidP="00907CC5">
      <w:pPr>
        <w:pStyle w:val="PargrafodaLista"/>
        <w:numPr>
          <w:ilvl w:val="5"/>
          <w:numId w:val="9"/>
        </w:numPr>
        <w:suppressAutoHyphens w:val="0"/>
        <w:autoSpaceDE w:val="0"/>
        <w:autoSpaceDN w:val="0"/>
        <w:adjustRightInd w:val="0"/>
        <w:spacing w:before="120" w:after="120" w:line="276" w:lineRule="auto"/>
        <w:ind w:right="-567" w:hanging="229"/>
        <w:jc w:val="both"/>
        <w:rPr>
          <w:rFonts w:ascii="Arial" w:eastAsia="Calibri" w:hAnsi="Arial" w:cs="Arial"/>
          <w:sz w:val="20"/>
          <w:szCs w:val="20"/>
          <w:lang w:eastAsia="en-US"/>
        </w:rPr>
      </w:pPr>
      <w:r w:rsidRPr="005B3E0A">
        <w:rPr>
          <w:rFonts w:ascii="Arial" w:eastAsia="Calibri" w:hAnsi="Arial" w:cs="Arial"/>
          <w:sz w:val="20"/>
          <w:szCs w:val="20"/>
          <w:lang w:eastAsia="en-US"/>
        </w:rPr>
        <w:t>Recursos que não estiverem devidamente fundamentados;</w:t>
      </w:r>
    </w:p>
    <w:p w:rsidR="00FD7133" w:rsidRPr="005B3E0A" w:rsidRDefault="00FD7133" w:rsidP="00907CC5">
      <w:pPr>
        <w:pStyle w:val="PargrafodaLista"/>
        <w:numPr>
          <w:ilvl w:val="5"/>
          <w:numId w:val="9"/>
        </w:numPr>
        <w:suppressAutoHyphens w:val="0"/>
        <w:autoSpaceDE w:val="0"/>
        <w:autoSpaceDN w:val="0"/>
        <w:adjustRightInd w:val="0"/>
        <w:spacing w:before="120" w:after="120" w:line="276" w:lineRule="auto"/>
        <w:ind w:right="-567" w:hanging="229"/>
        <w:jc w:val="both"/>
        <w:rPr>
          <w:rFonts w:ascii="Arial" w:eastAsia="Calibri" w:hAnsi="Arial" w:cs="Arial"/>
          <w:sz w:val="20"/>
          <w:szCs w:val="20"/>
          <w:lang w:eastAsia="en-US"/>
        </w:rPr>
      </w:pPr>
      <w:r w:rsidRPr="005B3E0A">
        <w:rPr>
          <w:rFonts w:ascii="Arial" w:eastAsia="Calibri" w:hAnsi="Arial" w:cs="Arial"/>
          <w:sz w:val="20"/>
          <w:szCs w:val="20"/>
          <w:lang w:eastAsia="en-US"/>
        </w:rPr>
        <w:t>Recursos entregues fora do prazo;</w:t>
      </w:r>
    </w:p>
    <w:p w:rsidR="00FD7133" w:rsidRPr="005B3E0A" w:rsidRDefault="00FD7133" w:rsidP="00907CC5">
      <w:pPr>
        <w:pStyle w:val="PargrafodaLista"/>
        <w:numPr>
          <w:ilvl w:val="5"/>
          <w:numId w:val="9"/>
        </w:numPr>
        <w:suppressAutoHyphens w:val="0"/>
        <w:autoSpaceDE w:val="0"/>
        <w:autoSpaceDN w:val="0"/>
        <w:adjustRightInd w:val="0"/>
        <w:spacing w:before="120" w:after="120" w:line="276" w:lineRule="auto"/>
        <w:ind w:right="-567" w:hanging="229"/>
        <w:jc w:val="both"/>
        <w:rPr>
          <w:rFonts w:ascii="Arial" w:eastAsia="Calibri" w:hAnsi="Arial" w:cs="Arial"/>
          <w:sz w:val="20"/>
          <w:szCs w:val="20"/>
          <w:lang w:eastAsia="en-US"/>
        </w:rPr>
      </w:pPr>
      <w:r w:rsidRPr="005B3E0A">
        <w:rPr>
          <w:rFonts w:ascii="Arial" w:eastAsia="Calibri" w:hAnsi="Arial" w:cs="Arial"/>
          <w:sz w:val="20"/>
          <w:szCs w:val="20"/>
          <w:lang w:eastAsia="en-US"/>
        </w:rPr>
        <w:t>Recursos sem referências bibliográficas;</w:t>
      </w:r>
    </w:p>
    <w:p w:rsidR="00FD7133" w:rsidRPr="005B3E0A" w:rsidRDefault="00FD7133" w:rsidP="00907CC5">
      <w:pPr>
        <w:pStyle w:val="PargrafodaLista"/>
        <w:numPr>
          <w:ilvl w:val="5"/>
          <w:numId w:val="9"/>
        </w:numPr>
        <w:suppressAutoHyphens w:val="0"/>
        <w:autoSpaceDE w:val="0"/>
        <w:autoSpaceDN w:val="0"/>
        <w:adjustRightInd w:val="0"/>
        <w:spacing w:before="120" w:after="120" w:line="276" w:lineRule="auto"/>
        <w:ind w:right="-567" w:hanging="229"/>
        <w:jc w:val="both"/>
        <w:rPr>
          <w:rFonts w:ascii="Arial" w:eastAsia="Calibri" w:hAnsi="Arial" w:cs="Arial"/>
          <w:sz w:val="20"/>
          <w:szCs w:val="20"/>
          <w:lang w:eastAsia="en-US"/>
        </w:rPr>
      </w:pPr>
      <w:r w:rsidRPr="005B3E0A">
        <w:rPr>
          <w:rFonts w:ascii="Arial" w:eastAsia="Calibri" w:hAnsi="Arial" w:cs="Arial"/>
          <w:sz w:val="20"/>
          <w:szCs w:val="20"/>
          <w:lang w:eastAsia="en-US"/>
        </w:rPr>
        <w:t>Recursos cuja argumentação está em desacordo com o número da questão.</w:t>
      </w:r>
    </w:p>
    <w:p w:rsidR="00FD7133" w:rsidRPr="005B3E0A"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b/>
          <w:sz w:val="20"/>
          <w:szCs w:val="20"/>
          <w:u w:val="single"/>
          <w:lang w:eastAsia="en-US"/>
        </w:rPr>
      </w:pPr>
      <w:r w:rsidRPr="005B3E0A">
        <w:rPr>
          <w:rFonts w:ascii="Arial" w:eastAsia="Calibri" w:hAnsi="Arial" w:cs="Arial"/>
          <w:sz w:val="20"/>
          <w:szCs w:val="20"/>
          <w:lang w:eastAsia="en-US"/>
        </w:rPr>
        <w:t>Para a avaliação curricular não será concedida revisão, no entanto caberá recurso no prazo de 24 (vinte quatro) horas após a divulgação do resultado da 2ª etapa</w:t>
      </w:r>
      <w:r w:rsidR="005B3E0A" w:rsidRPr="005B3E0A">
        <w:rPr>
          <w:rFonts w:ascii="Arial" w:eastAsia="Calibri" w:hAnsi="Arial" w:cs="Arial"/>
          <w:sz w:val="20"/>
          <w:szCs w:val="20"/>
          <w:lang w:eastAsia="en-US"/>
        </w:rPr>
        <w:t xml:space="preserve"> que ocorrerá</w:t>
      </w:r>
      <w:r w:rsidRPr="005B3E0A">
        <w:rPr>
          <w:rFonts w:ascii="Arial" w:eastAsia="Calibri" w:hAnsi="Arial" w:cs="Arial"/>
          <w:sz w:val="20"/>
          <w:szCs w:val="20"/>
          <w:lang w:eastAsia="en-US"/>
        </w:rPr>
        <w:t xml:space="preserve">. O recurso deverá ser realizado pelo e-mail </w:t>
      </w:r>
      <w:hyperlink r:id="rId15" w:history="1">
        <w:r w:rsidRPr="005B3E0A">
          <w:rPr>
            <w:rStyle w:val="Hyperlink"/>
            <w:rFonts w:ascii="Arial" w:eastAsia="Calibri" w:hAnsi="Arial" w:cs="Arial"/>
            <w:color w:val="auto"/>
            <w:sz w:val="20"/>
            <w:szCs w:val="20"/>
            <w:lang w:eastAsia="en-US"/>
          </w:rPr>
          <w:t>especializacaomedica@santacasabh.org.br</w:t>
        </w:r>
      </w:hyperlink>
      <w:r w:rsidRPr="005B3E0A">
        <w:rPr>
          <w:rFonts w:ascii="Arial" w:eastAsia="Calibri" w:hAnsi="Arial" w:cs="Arial"/>
          <w:sz w:val="20"/>
          <w:szCs w:val="20"/>
          <w:lang w:eastAsia="en-US"/>
        </w:rPr>
        <w:t xml:space="preserve"> .</w:t>
      </w:r>
    </w:p>
    <w:p w:rsidR="00FD7133" w:rsidRPr="005B3E0A"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5B3E0A">
        <w:rPr>
          <w:rFonts w:ascii="Arial" w:eastAsia="Calibri" w:hAnsi="Arial" w:cs="Arial"/>
          <w:sz w:val="20"/>
          <w:szCs w:val="20"/>
          <w:lang w:eastAsia="en-US"/>
        </w:rPr>
        <w:t>Havendo alteração do gabarito oficial, por força de provimento de algum recurso, as provas serão corrigidas de acordo com o novo gabarito.</w:t>
      </w:r>
    </w:p>
    <w:p w:rsidR="00FD7133" w:rsidRPr="005B3E0A"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5B3E0A">
        <w:rPr>
          <w:rFonts w:ascii="Arial" w:eastAsia="Calibri" w:hAnsi="Arial" w:cs="Arial"/>
          <w:sz w:val="20"/>
          <w:szCs w:val="20"/>
          <w:lang w:eastAsia="en-US"/>
        </w:rPr>
        <w:t>No caso de questão anulada será atribuída a pontuação referente à questão a todos os candidatos que tenham realizado o mesmo tipo de prova.</w:t>
      </w:r>
    </w:p>
    <w:p w:rsidR="00FD7133" w:rsidRPr="005B3E0A"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5B3E0A">
        <w:rPr>
          <w:rFonts w:ascii="Arial" w:eastAsia="Calibri" w:hAnsi="Arial" w:cs="Arial"/>
          <w:sz w:val="20"/>
          <w:szCs w:val="20"/>
          <w:lang w:eastAsia="en-US"/>
        </w:rPr>
        <w:t>Havendo alteração da avaliação curricular por força de provimento de algum recurso, a nota do candidato será alterada e será realizada publicação da nova nota definitiva.</w:t>
      </w:r>
    </w:p>
    <w:p w:rsidR="00FD7133" w:rsidRPr="005B3E0A"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5B3E0A">
        <w:rPr>
          <w:rFonts w:ascii="Arial" w:eastAsia="Calibri" w:hAnsi="Arial" w:cs="Arial"/>
          <w:sz w:val="20"/>
          <w:szCs w:val="20"/>
          <w:lang w:eastAsia="en-US"/>
        </w:rPr>
        <w:lastRenderedPageBreak/>
        <w:t>Havendo alteração da Classificação Geral dos candidatos por força de provimento de algum recurso ocorrerão uma reclassificação e será considerada válida a classificação retificada pela nova publicação da nota definitiva.</w:t>
      </w:r>
    </w:p>
    <w:p w:rsidR="00FD7133" w:rsidRPr="005B3E0A"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5B3E0A">
        <w:rPr>
          <w:rFonts w:ascii="Arial" w:eastAsia="Calibri" w:hAnsi="Arial" w:cs="Arial"/>
          <w:sz w:val="20"/>
          <w:szCs w:val="20"/>
          <w:lang w:eastAsia="en-US"/>
        </w:rPr>
        <w:t>Em nenhuma hipótese será fornecido aos candidatos aprovados “atestados” ou declarações de aprovação parcial ou total das provas.</w:t>
      </w:r>
    </w:p>
    <w:p w:rsidR="00FD7133" w:rsidRPr="005B3E0A" w:rsidRDefault="00FD7133" w:rsidP="00FD7133">
      <w:pPr>
        <w:pStyle w:val="NormalWeb"/>
        <w:numPr>
          <w:ilvl w:val="0"/>
          <w:numId w:val="1"/>
        </w:numPr>
        <w:shd w:val="clear" w:color="auto" w:fill="C0C0C0"/>
        <w:spacing w:before="240" w:after="240"/>
        <w:ind w:left="142" w:right="-710" w:hanging="142"/>
        <w:jc w:val="both"/>
        <w:rPr>
          <w:rFonts w:ascii="Arial" w:hAnsi="Arial" w:cs="Arial"/>
          <w:b/>
          <w:sz w:val="20"/>
          <w:szCs w:val="20"/>
        </w:rPr>
      </w:pPr>
      <w:r w:rsidRPr="005B3E0A">
        <w:rPr>
          <w:rFonts w:ascii="Arial" w:hAnsi="Arial" w:cs="Arial"/>
          <w:b/>
          <w:sz w:val="20"/>
          <w:szCs w:val="20"/>
        </w:rPr>
        <w:t>DO RESULTADO OFICIAL</w:t>
      </w:r>
    </w:p>
    <w:p w:rsidR="00FD7133" w:rsidRPr="005B3E0A"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5B3E0A">
        <w:rPr>
          <w:rFonts w:ascii="Arial" w:eastAsia="Calibri" w:hAnsi="Arial" w:cs="Arial"/>
          <w:sz w:val="20"/>
          <w:szCs w:val="20"/>
          <w:lang w:eastAsia="en-US"/>
        </w:rPr>
        <w:t xml:space="preserve">O resultado final do processo seletivo será divulgado no dia </w:t>
      </w:r>
      <w:r w:rsidR="005B3E0A" w:rsidRPr="005B3E0A">
        <w:rPr>
          <w:rFonts w:ascii="Arial" w:eastAsia="Calibri" w:hAnsi="Arial" w:cs="Arial"/>
          <w:b/>
          <w:sz w:val="20"/>
          <w:szCs w:val="20"/>
          <w:lang w:eastAsia="en-US"/>
        </w:rPr>
        <w:t>21/02</w:t>
      </w:r>
      <w:r w:rsidR="00893C1E" w:rsidRPr="005B3E0A">
        <w:rPr>
          <w:rFonts w:ascii="Arial" w:eastAsia="Calibri" w:hAnsi="Arial" w:cs="Arial"/>
          <w:b/>
          <w:sz w:val="20"/>
          <w:szCs w:val="20"/>
          <w:lang w:eastAsia="en-US"/>
        </w:rPr>
        <w:t>/</w:t>
      </w:r>
      <w:r w:rsidR="004E7A24">
        <w:rPr>
          <w:rFonts w:ascii="Arial" w:eastAsia="Calibri" w:hAnsi="Arial" w:cs="Arial"/>
          <w:b/>
          <w:sz w:val="20"/>
          <w:szCs w:val="20"/>
          <w:lang w:eastAsia="en-US"/>
        </w:rPr>
        <w:t>2020</w:t>
      </w:r>
      <w:r w:rsidRPr="005B3E0A">
        <w:rPr>
          <w:rFonts w:ascii="Arial" w:eastAsia="Calibri" w:hAnsi="Arial" w:cs="Arial"/>
          <w:sz w:val="20"/>
          <w:szCs w:val="20"/>
          <w:lang w:eastAsia="en-US"/>
        </w:rPr>
        <w:t xml:space="preserve">, no site </w:t>
      </w:r>
      <w:r w:rsidRPr="005B3E0A">
        <w:rPr>
          <w:rFonts w:ascii="Arial" w:eastAsia="Calibri" w:hAnsi="Arial" w:cs="Arial"/>
          <w:b/>
          <w:sz w:val="20"/>
          <w:szCs w:val="20"/>
          <w:u w:val="single"/>
          <w:lang w:eastAsia="en-US"/>
        </w:rPr>
        <w:t>www.</w:t>
      </w:r>
      <w:r w:rsidR="005B3E0A" w:rsidRPr="005B3E0A">
        <w:rPr>
          <w:rFonts w:ascii="Arial" w:eastAsia="Calibri" w:hAnsi="Arial" w:cs="Arial"/>
          <w:b/>
          <w:sz w:val="20"/>
          <w:szCs w:val="20"/>
          <w:u w:val="single"/>
          <w:lang w:eastAsia="en-US"/>
        </w:rPr>
        <w:t>faculdade</w:t>
      </w:r>
      <w:r w:rsidRPr="005B3E0A">
        <w:rPr>
          <w:rFonts w:ascii="Arial" w:eastAsia="Calibri" w:hAnsi="Arial" w:cs="Arial"/>
          <w:b/>
          <w:sz w:val="20"/>
          <w:szCs w:val="20"/>
          <w:u w:val="single"/>
          <w:lang w:eastAsia="en-US"/>
        </w:rPr>
        <w:t>santacasabh.org.br</w:t>
      </w:r>
      <w:r w:rsidRPr="005B3E0A">
        <w:rPr>
          <w:rFonts w:ascii="Arial" w:eastAsia="Calibri" w:hAnsi="Arial" w:cs="Arial"/>
          <w:sz w:val="20"/>
          <w:szCs w:val="20"/>
          <w:lang w:eastAsia="en-US"/>
        </w:rPr>
        <w:t xml:space="preserve"> </w:t>
      </w:r>
    </w:p>
    <w:p w:rsidR="00FD7133" w:rsidRPr="005B3E0A"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5B3E0A">
        <w:rPr>
          <w:rFonts w:ascii="Arial" w:eastAsia="Calibri" w:hAnsi="Arial" w:cs="Arial"/>
          <w:sz w:val="20"/>
          <w:szCs w:val="20"/>
          <w:lang w:eastAsia="en-US"/>
        </w:rPr>
        <w:t xml:space="preserve">Será divulgado apenas o </w:t>
      </w:r>
      <w:r w:rsidR="0017682A" w:rsidRPr="005B3E0A">
        <w:rPr>
          <w:rFonts w:ascii="Arial" w:eastAsia="Calibri" w:hAnsi="Arial" w:cs="Arial"/>
          <w:sz w:val="20"/>
          <w:szCs w:val="20"/>
          <w:lang w:eastAsia="en-US"/>
        </w:rPr>
        <w:t>nome</w:t>
      </w:r>
      <w:r w:rsidRPr="005B3E0A">
        <w:rPr>
          <w:rFonts w:ascii="Arial" w:eastAsia="Calibri" w:hAnsi="Arial" w:cs="Arial"/>
          <w:sz w:val="20"/>
          <w:szCs w:val="20"/>
          <w:lang w:eastAsia="en-US"/>
        </w:rPr>
        <w:t xml:space="preserve"> do candidato o nome</w:t>
      </w:r>
      <w:r w:rsidR="005B3E0A" w:rsidRPr="005B3E0A">
        <w:rPr>
          <w:rFonts w:ascii="Arial" w:eastAsia="Calibri" w:hAnsi="Arial" w:cs="Arial"/>
          <w:sz w:val="20"/>
          <w:szCs w:val="20"/>
          <w:lang w:eastAsia="en-US"/>
        </w:rPr>
        <w:t xml:space="preserve"> da especialidade</w:t>
      </w:r>
      <w:r w:rsidRPr="005B3E0A">
        <w:rPr>
          <w:rFonts w:ascii="Arial" w:eastAsia="Calibri" w:hAnsi="Arial" w:cs="Arial"/>
          <w:sz w:val="20"/>
          <w:szCs w:val="20"/>
          <w:lang w:eastAsia="en-US"/>
        </w:rPr>
        <w:t xml:space="preserve"> e a nota final, obedecendo à ordem decrescente de classificação pelas notas finais (nota da 1ª etapa + nota da 2º etapa), até o preenchimento das vagas de cada Programa, seguido da listagem dos candidatos excedentes, em seus respectivos programas, desde que tenham sido classificados na 1ª etapa</w:t>
      </w:r>
      <w:r w:rsidR="00907CC5" w:rsidRPr="005B3E0A">
        <w:rPr>
          <w:rFonts w:ascii="Arial" w:eastAsia="Calibri" w:hAnsi="Arial" w:cs="Arial"/>
          <w:sz w:val="20"/>
          <w:szCs w:val="20"/>
          <w:lang w:eastAsia="en-US"/>
        </w:rPr>
        <w:t>.</w:t>
      </w:r>
    </w:p>
    <w:p w:rsidR="00FD7133" w:rsidRPr="005B3E0A"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5B3E0A">
        <w:rPr>
          <w:rFonts w:ascii="Arial" w:eastAsia="Calibri" w:hAnsi="Arial" w:cs="Arial"/>
          <w:sz w:val="20"/>
          <w:szCs w:val="20"/>
          <w:lang w:eastAsia="en-US"/>
        </w:rPr>
        <w:t>Em hipótese alguma serão fornecidas informações sobre resultado por telefone.</w:t>
      </w:r>
    </w:p>
    <w:p w:rsidR="00FD7133" w:rsidRPr="005B3E0A"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5B3E0A">
        <w:rPr>
          <w:rFonts w:ascii="Arial" w:eastAsia="Calibri" w:hAnsi="Arial" w:cs="Arial"/>
          <w:sz w:val="20"/>
          <w:szCs w:val="20"/>
          <w:lang w:eastAsia="en-US"/>
        </w:rPr>
        <w:t>No caso de empate na classificação final, o desempate se fará em favor do candidato que obteve maior nota na 1ª Etapa e se o empate ainda persistir, será utilizado o critério de desempate pela idade, considerando aprovado o candidato mais velho</w:t>
      </w:r>
      <w:r w:rsidR="006603EB" w:rsidRPr="005B3E0A">
        <w:rPr>
          <w:rFonts w:ascii="Arial" w:eastAsia="Calibri" w:hAnsi="Arial" w:cs="Arial"/>
          <w:sz w:val="20"/>
          <w:szCs w:val="20"/>
          <w:lang w:eastAsia="en-US"/>
        </w:rPr>
        <w:t>.</w:t>
      </w:r>
    </w:p>
    <w:p w:rsidR="00FD7133" w:rsidRPr="005B3E0A" w:rsidRDefault="00FD7133" w:rsidP="00FD7133">
      <w:pPr>
        <w:pStyle w:val="NormalWeb"/>
        <w:numPr>
          <w:ilvl w:val="0"/>
          <w:numId w:val="1"/>
        </w:numPr>
        <w:shd w:val="clear" w:color="auto" w:fill="C0C0C0"/>
        <w:spacing w:before="240" w:after="240"/>
        <w:ind w:left="142" w:right="-710" w:hanging="142"/>
        <w:jc w:val="both"/>
        <w:rPr>
          <w:rFonts w:ascii="Arial" w:hAnsi="Arial" w:cs="Arial"/>
          <w:b/>
          <w:sz w:val="20"/>
          <w:szCs w:val="20"/>
        </w:rPr>
      </w:pPr>
      <w:r w:rsidRPr="005B3E0A">
        <w:rPr>
          <w:rFonts w:ascii="Arial" w:hAnsi="Arial" w:cs="Arial"/>
          <w:b/>
          <w:sz w:val="20"/>
          <w:szCs w:val="20"/>
        </w:rPr>
        <w:t>DA MATRÍCULA</w:t>
      </w:r>
    </w:p>
    <w:p w:rsidR="00FD7133" w:rsidRPr="00DC4B5C"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DC4B5C">
        <w:rPr>
          <w:rFonts w:ascii="Arial" w:eastAsia="Calibri" w:hAnsi="Arial" w:cs="Arial"/>
          <w:sz w:val="20"/>
          <w:szCs w:val="20"/>
          <w:lang w:eastAsia="en-US"/>
        </w:rPr>
        <w:t xml:space="preserve">Os candidatos aprovados e </w:t>
      </w:r>
      <w:r w:rsidR="00907CC5" w:rsidRPr="00DC4B5C">
        <w:rPr>
          <w:rFonts w:ascii="Arial" w:eastAsia="Calibri" w:hAnsi="Arial" w:cs="Arial"/>
          <w:sz w:val="20"/>
          <w:szCs w:val="20"/>
          <w:lang w:eastAsia="en-US"/>
        </w:rPr>
        <w:t>convocados</w:t>
      </w:r>
      <w:r w:rsidRPr="00DC4B5C">
        <w:rPr>
          <w:rFonts w:ascii="Arial" w:eastAsia="Calibri" w:hAnsi="Arial" w:cs="Arial"/>
          <w:sz w:val="20"/>
          <w:szCs w:val="20"/>
          <w:lang w:eastAsia="en-US"/>
        </w:rPr>
        <w:t xml:space="preserve"> deverão comparecer na </w:t>
      </w:r>
      <w:r w:rsidRPr="00DC4B5C">
        <w:rPr>
          <w:rFonts w:ascii="Arial" w:eastAsia="Calibri" w:hAnsi="Arial" w:cs="Arial"/>
          <w:b/>
          <w:sz w:val="20"/>
          <w:szCs w:val="20"/>
          <w:lang w:eastAsia="en-US"/>
        </w:rPr>
        <w:t>SANTA CASA BH</w:t>
      </w:r>
      <w:r w:rsidRPr="00DC4B5C">
        <w:rPr>
          <w:rFonts w:ascii="Arial" w:eastAsia="Calibri" w:hAnsi="Arial" w:cs="Arial"/>
          <w:sz w:val="20"/>
          <w:szCs w:val="20"/>
          <w:lang w:eastAsia="en-US"/>
        </w:rPr>
        <w:t xml:space="preserve">, em seu </w:t>
      </w:r>
      <w:r w:rsidRPr="00DC4B5C">
        <w:rPr>
          <w:rFonts w:ascii="Arial" w:eastAsia="Calibri" w:hAnsi="Arial" w:cs="Arial"/>
          <w:b/>
          <w:sz w:val="20"/>
          <w:szCs w:val="20"/>
          <w:lang w:eastAsia="en-US"/>
        </w:rPr>
        <w:t>ENSINO E PESQUISA</w:t>
      </w:r>
      <w:r w:rsidRPr="00DC4B5C">
        <w:rPr>
          <w:rFonts w:ascii="Arial" w:eastAsia="Calibri" w:hAnsi="Arial" w:cs="Arial"/>
          <w:sz w:val="20"/>
          <w:szCs w:val="20"/>
          <w:lang w:eastAsia="en-US"/>
        </w:rPr>
        <w:t xml:space="preserve"> situado na </w:t>
      </w:r>
      <w:r w:rsidR="00DC4B5C" w:rsidRPr="00DC4B5C">
        <w:rPr>
          <w:rFonts w:ascii="Arial" w:eastAsia="Calibri" w:hAnsi="Arial" w:cs="Arial"/>
          <w:sz w:val="20"/>
          <w:szCs w:val="20"/>
          <w:lang w:eastAsia="en-US"/>
        </w:rPr>
        <w:t>Av. dos Andradas nº2.688</w:t>
      </w:r>
      <w:r w:rsidRPr="00DC4B5C">
        <w:rPr>
          <w:rFonts w:ascii="Arial" w:eastAsia="Calibri" w:hAnsi="Arial" w:cs="Arial"/>
          <w:sz w:val="20"/>
          <w:szCs w:val="20"/>
          <w:lang w:eastAsia="en-US"/>
        </w:rPr>
        <w:t xml:space="preserve">, Santa Efigênia, no dia </w:t>
      </w:r>
      <w:r w:rsidR="00E51C0E" w:rsidRPr="00DC4B5C">
        <w:rPr>
          <w:rFonts w:ascii="Arial" w:eastAsia="Calibri" w:hAnsi="Arial" w:cs="Arial"/>
          <w:sz w:val="20"/>
          <w:szCs w:val="20"/>
          <w:lang w:eastAsia="en-US"/>
        </w:rPr>
        <w:t>2</w:t>
      </w:r>
      <w:r w:rsidR="00DC4B5C" w:rsidRPr="00DC4B5C">
        <w:rPr>
          <w:rFonts w:ascii="Arial" w:eastAsia="Calibri" w:hAnsi="Arial" w:cs="Arial"/>
          <w:sz w:val="20"/>
          <w:szCs w:val="20"/>
          <w:lang w:eastAsia="en-US"/>
        </w:rPr>
        <w:t>7</w:t>
      </w:r>
      <w:r w:rsidR="00E51C0E" w:rsidRPr="00DC4B5C">
        <w:rPr>
          <w:rFonts w:ascii="Arial" w:eastAsia="Calibri" w:hAnsi="Arial" w:cs="Arial"/>
          <w:sz w:val="20"/>
          <w:szCs w:val="20"/>
          <w:lang w:eastAsia="en-US"/>
        </w:rPr>
        <w:t xml:space="preserve"> </w:t>
      </w:r>
      <w:r w:rsidRPr="00DC4B5C">
        <w:rPr>
          <w:rFonts w:ascii="Arial" w:eastAsia="Calibri" w:hAnsi="Arial" w:cs="Arial"/>
          <w:sz w:val="20"/>
          <w:szCs w:val="20"/>
          <w:lang w:eastAsia="en-US"/>
        </w:rPr>
        <w:t xml:space="preserve">de </w:t>
      </w:r>
      <w:r w:rsidR="00DC4B5C" w:rsidRPr="00DC4B5C">
        <w:rPr>
          <w:rFonts w:ascii="Arial" w:eastAsia="Calibri" w:hAnsi="Arial" w:cs="Arial"/>
          <w:sz w:val="20"/>
          <w:szCs w:val="20"/>
          <w:lang w:eastAsia="en-US"/>
        </w:rPr>
        <w:t>fevereiro</w:t>
      </w:r>
      <w:r w:rsidRPr="00DC4B5C">
        <w:rPr>
          <w:rFonts w:ascii="Arial" w:eastAsia="Calibri" w:hAnsi="Arial" w:cs="Arial"/>
          <w:sz w:val="20"/>
          <w:szCs w:val="20"/>
          <w:lang w:eastAsia="en-US"/>
        </w:rPr>
        <w:t xml:space="preserve"> de 20</w:t>
      </w:r>
      <w:r w:rsidR="00200879">
        <w:rPr>
          <w:rFonts w:ascii="Arial" w:eastAsia="Calibri" w:hAnsi="Arial" w:cs="Arial"/>
          <w:sz w:val="20"/>
          <w:szCs w:val="20"/>
          <w:lang w:eastAsia="en-US"/>
        </w:rPr>
        <w:t>20</w:t>
      </w:r>
      <w:r w:rsidRPr="00DC4B5C">
        <w:rPr>
          <w:rFonts w:ascii="Arial" w:eastAsia="Calibri" w:hAnsi="Arial" w:cs="Arial"/>
          <w:sz w:val="20"/>
          <w:szCs w:val="20"/>
          <w:lang w:eastAsia="en-US"/>
        </w:rPr>
        <w:t xml:space="preserve"> para realização da matricula no horário de entre </w:t>
      </w:r>
      <w:r w:rsidRPr="00DC4B5C">
        <w:rPr>
          <w:rFonts w:ascii="Arial" w:eastAsia="Calibri" w:hAnsi="Arial" w:cs="Arial"/>
          <w:b/>
          <w:sz w:val="20"/>
          <w:szCs w:val="20"/>
          <w:lang w:eastAsia="en-US"/>
        </w:rPr>
        <w:t>09h00min e 15h00min</w:t>
      </w:r>
      <w:r w:rsidRPr="00DC4B5C">
        <w:rPr>
          <w:rFonts w:ascii="Arial" w:eastAsia="Calibri" w:hAnsi="Arial" w:cs="Arial"/>
          <w:sz w:val="20"/>
          <w:szCs w:val="20"/>
          <w:lang w:eastAsia="en-US"/>
        </w:rPr>
        <w:t xml:space="preserve"> (horas) pelo horário de Brasília e tomarem ciência das providências necessárias à contratação conforme convocação publicada pelo site </w:t>
      </w:r>
      <w:r w:rsidRPr="00DC4B5C">
        <w:rPr>
          <w:b/>
        </w:rPr>
        <w:t>www.</w:t>
      </w:r>
      <w:r w:rsidR="00DC4B5C" w:rsidRPr="00DC4B5C">
        <w:rPr>
          <w:b/>
        </w:rPr>
        <w:t>faculdade</w:t>
      </w:r>
      <w:r w:rsidRPr="00DC4B5C">
        <w:rPr>
          <w:b/>
        </w:rPr>
        <w:t>santacasabh.org.br</w:t>
      </w:r>
    </w:p>
    <w:p w:rsidR="00FD7133" w:rsidRPr="00DC4B5C"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DC4B5C">
        <w:rPr>
          <w:rFonts w:ascii="Arial" w:eastAsia="Calibri" w:hAnsi="Arial" w:cs="Arial"/>
          <w:sz w:val="20"/>
          <w:szCs w:val="20"/>
          <w:lang w:eastAsia="en-US"/>
        </w:rPr>
        <w:t xml:space="preserve">Em caso de desistência de candidatos aprovados serão divulgadas listas de convocação dos candidatos excedentes, </w:t>
      </w:r>
      <w:r w:rsidR="00DC4B5C" w:rsidRPr="00DC4B5C">
        <w:rPr>
          <w:rFonts w:ascii="Arial" w:eastAsia="Calibri" w:hAnsi="Arial" w:cs="Arial"/>
          <w:sz w:val="20"/>
          <w:szCs w:val="20"/>
          <w:lang w:eastAsia="en-US"/>
        </w:rPr>
        <w:t>com a sequencia de 01 (um) dia útil para cada convocação</w:t>
      </w:r>
      <w:r w:rsidR="00DC4B5C" w:rsidRPr="00DC4B5C">
        <w:rPr>
          <w:b/>
          <w:u w:val="single"/>
        </w:rPr>
        <w:t>,</w:t>
      </w:r>
      <w:r w:rsidRPr="00DC4B5C">
        <w:rPr>
          <w:rFonts w:ascii="Arial" w:eastAsia="Calibri" w:hAnsi="Arial" w:cs="Arial"/>
          <w:sz w:val="20"/>
          <w:szCs w:val="20"/>
          <w:lang w:eastAsia="en-US"/>
        </w:rPr>
        <w:t xml:space="preserve"> seguindo a ordem decrescente de classificação de cada programa.</w:t>
      </w:r>
    </w:p>
    <w:p w:rsidR="00FD7133" w:rsidRPr="00DC4B5C"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DC4B5C">
        <w:rPr>
          <w:rFonts w:ascii="Arial" w:eastAsia="Calibri" w:hAnsi="Arial" w:cs="Arial"/>
          <w:sz w:val="20"/>
          <w:szCs w:val="20"/>
          <w:lang w:eastAsia="en-US"/>
        </w:rPr>
        <w:t xml:space="preserve">Após o dia </w:t>
      </w:r>
      <w:r w:rsidR="00DC4B5C" w:rsidRPr="00DC4B5C">
        <w:rPr>
          <w:rFonts w:ascii="Arial" w:eastAsia="Calibri" w:hAnsi="Arial" w:cs="Arial"/>
          <w:b/>
          <w:sz w:val="20"/>
          <w:szCs w:val="20"/>
          <w:lang w:eastAsia="en-US"/>
        </w:rPr>
        <w:t>27/02</w:t>
      </w:r>
      <w:r w:rsidR="00200879">
        <w:rPr>
          <w:rFonts w:ascii="Arial" w:eastAsia="Calibri" w:hAnsi="Arial" w:cs="Arial"/>
          <w:b/>
          <w:sz w:val="20"/>
          <w:szCs w:val="20"/>
          <w:lang w:eastAsia="en-US"/>
        </w:rPr>
        <w:t>/2020</w:t>
      </w:r>
      <w:r w:rsidRPr="00DC4B5C">
        <w:rPr>
          <w:rFonts w:ascii="Arial" w:eastAsia="Calibri" w:hAnsi="Arial" w:cs="Arial"/>
          <w:sz w:val="20"/>
          <w:szCs w:val="20"/>
          <w:lang w:eastAsia="en-US"/>
        </w:rPr>
        <w:t>, em caso de desistência, as convocações serão feitas, por meio de divulgação de lista de convocação dos</w:t>
      </w:r>
      <w:r w:rsidR="00DC4B5C" w:rsidRPr="00DC4B5C">
        <w:rPr>
          <w:rFonts w:ascii="Arial" w:eastAsia="Calibri" w:hAnsi="Arial" w:cs="Arial"/>
          <w:sz w:val="20"/>
          <w:szCs w:val="20"/>
          <w:lang w:eastAsia="en-US"/>
        </w:rPr>
        <w:t xml:space="preserve"> candidatos excedentes, no site </w:t>
      </w:r>
      <w:hyperlink r:id="rId16" w:history="1">
        <w:r w:rsidR="00DC4B5C" w:rsidRPr="00DC4B5C">
          <w:rPr>
            <w:rStyle w:val="Hyperlink"/>
            <w:rFonts w:ascii="Arial" w:eastAsia="Calibri" w:hAnsi="Arial" w:cs="Arial"/>
            <w:b/>
            <w:color w:val="auto"/>
            <w:sz w:val="20"/>
            <w:szCs w:val="20"/>
            <w:lang w:eastAsia="en-US"/>
          </w:rPr>
          <w:t>www.faculdadesantacasabh.org.br</w:t>
        </w:r>
      </w:hyperlink>
      <w:r w:rsidRPr="00DC4B5C">
        <w:rPr>
          <w:rFonts w:eastAsia="Calibri"/>
          <w:lang w:eastAsia="en-US"/>
        </w:rPr>
        <w:t>, s</w:t>
      </w:r>
      <w:r w:rsidRPr="00DC4B5C">
        <w:rPr>
          <w:rFonts w:ascii="Arial" w:eastAsia="Calibri" w:hAnsi="Arial" w:cs="Arial"/>
          <w:sz w:val="20"/>
          <w:szCs w:val="20"/>
          <w:lang w:eastAsia="en-US"/>
        </w:rPr>
        <w:t>empre com prazo de 0</w:t>
      </w:r>
      <w:r w:rsidR="00893C1E" w:rsidRPr="00DC4B5C">
        <w:rPr>
          <w:rFonts w:ascii="Arial" w:eastAsia="Calibri" w:hAnsi="Arial" w:cs="Arial"/>
          <w:sz w:val="20"/>
          <w:szCs w:val="20"/>
          <w:lang w:eastAsia="en-US"/>
        </w:rPr>
        <w:t>1</w:t>
      </w:r>
      <w:r w:rsidRPr="00DC4B5C">
        <w:rPr>
          <w:rFonts w:ascii="Arial" w:eastAsia="Calibri" w:hAnsi="Arial" w:cs="Arial"/>
          <w:sz w:val="20"/>
          <w:szCs w:val="20"/>
          <w:lang w:eastAsia="en-US"/>
        </w:rPr>
        <w:t xml:space="preserve"> (</w:t>
      </w:r>
      <w:r w:rsidR="00893C1E" w:rsidRPr="00DC4B5C">
        <w:rPr>
          <w:rFonts w:ascii="Arial" w:eastAsia="Calibri" w:hAnsi="Arial" w:cs="Arial"/>
          <w:sz w:val="20"/>
          <w:szCs w:val="20"/>
          <w:lang w:eastAsia="en-US"/>
        </w:rPr>
        <w:t>um</w:t>
      </w:r>
      <w:r w:rsidRPr="00DC4B5C">
        <w:rPr>
          <w:rFonts w:ascii="Arial" w:eastAsia="Calibri" w:hAnsi="Arial" w:cs="Arial"/>
          <w:sz w:val="20"/>
          <w:szCs w:val="20"/>
          <w:lang w:eastAsia="en-US"/>
        </w:rPr>
        <w:t xml:space="preserve">) dia útil após convocação, respeitando o horário de funcionamento para matrícula da secretaria acadêmica do </w:t>
      </w:r>
      <w:r w:rsidRPr="00DC4B5C">
        <w:rPr>
          <w:rFonts w:ascii="Arial" w:eastAsia="Calibri" w:hAnsi="Arial" w:cs="Arial"/>
          <w:b/>
          <w:sz w:val="20"/>
          <w:szCs w:val="20"/>
          <w:lang w:eastAsia="en-US"/>
        </w:rPr>
        <w:t>EP/SANTA CASA BH</w:t>
      </w:r>
      <w:r w:rsidRPr="00DC4B5C">
        <w:rPr>
          <w:rFonts w:ascii="Arial" w:eastAsia="Calibri" w:hAnsi="Arial" w:cs="Arial"/>
          <w:sz w:val="20"/>
          <w:szCs w:val="20"/>
          <w:lang w:eastAsia="en-US"/>
        </w:rPr>
        <w:t>, compreendido</w:t>
      </w:r>
      <w:r w:rsidR="00907CC5" w:rsidRPr="00DC4B5C">
        <w:rPr>
          <w:rFonts w:ascii="Arial" w:eastAsia="Calibri" w:hAnsi="Arial" w:cs="Arial"/>
          <w:sz w:val="20"/>
          <w:szCs w:val="20"/>
          <w:lang w:eastAsia="en-US"/>
        </w:rPr>
        <w:t xml:space="preserve"> das 09h00min às 15h0</w:t>
      </w:r>
      <w:r w:rsidRPr="00DC4B5C">
        <w:rPr>
          <w:rFonts w:ascii="Arial" w:eastAsia="Calibri" w:hAnsi="Arial" w:cs="Arial"/>
          <w:sz w:val="20"/>
          <w:szCs w:val="20"/>
          <w:lang w:eastAsia="en-US"/>
        </w:rPr>
        <w:t xml:space="preserve">0min pelo horário de Brasília. Após esse prazo, os candidatos que não se manifestarem serão considerados desistentes. A </w:t>
      </w:r>
      <w:r w:rsidRPr="00DC4B5C">
        <w:rPr>
          <w:rFonts w:ascii="Arial" w:eastAsia="Calibri" w:hAnsi="Arial" w:cs="Arial"/>
          <w:b/>
          <w:sz w:val="20"/>
          <w:szCs w:val="20"/>
          <w:lang w:eastAsia="en-US"/>
        </w:rPr>
        <w:t>SANTA CASA BH</w:t>
      </w:r>
      <w:r w:rsidRPr="00DC4B5C">
        <w:rPr>
          <w:rFonts w:ascii="Arial" w:eastAsia="Calibri" w:hAnsi="Arial" w:cs="Arial"/>
          <w:sz w:val="20"/>
          <w:szCs w:val="20"/>
          <w:lang w:eastAsia="en-US"/>
        </w:rPr>
        <w:t xml:space="preserve"> não se responsabilizará por e-mails errados ou não lidos.</w:t>
      </w:r>
    </w:p>
    <w:p w:rsidR="00FD7133" w:rsidRPr="00A24F0D" w:rsidRDefault="00FD7133" w:rsidP="00907CC5">
      <w:pPr>
        <w:pStyle w:val="PargrafodaLista"/>
        <w:numPr>
          <w:ilvl w:val="0"/>
          <w:numId w:val="7"/>
        </w:numPr>
        <w:suppressAutoHyphens w:val="0"/>
        <w:autoSpaceDE w:val="0"/>
        <w:autoSpaceDN w:val="0"/>
        <w:adjustRightInd w:val="0"/>
        <w:spacing w:before="120" w:after="120" w:line="276" w:lineRule="auto"/>
        <w:ind w:right="-567"/>
        <w:jc w:val="both"/>
        <w:rPr>
          <w:rFonts w:ascii="Arial" w:eastAsia="Calibri" w:hAnsi="Arial" w:cs="Arial"/>
          <w:vanish/>
          <w:color w:val="548DD4" w:themeColor="text2" w:themeTint="99"/>
          <w:sz w:val="20"/>
          <w:szCs w:val="20"/>
          <w:lang w:eastAsia="en-US"/>
        </w:rPr>
      </w:pPr>
    </w:p>
    <w:p w:rsidR="00FD7133" w:rsidRPr="00A24F0D" w:rsidRDefault="00FD7133" w:rsidP="00907CC5">
      <w:pPr>
        <w:pStyle w:val="PargrafodaLista"/>
        <w:numPr>
          <w:ilvl w:val="0"/>
          <w:numId w:val="7"/>
        </w:numPr>
        <w:suppressAutoHyphens w:val="0"/>
        <w:autoSpaceDE w:val="0"/>
        <w:autoSpaceDN w:val="0"/>
        <w:adjustRightInd w:val="0"/>
        <w:spacing w:before="120" w:after="120" w:line="276" w:lineRule="auto"/>
        <w:ind w:right="-567"/>
        <w:jc w:val="both"/>
        <w:rPr>
          <w:rFonts w:ascii="Arial" w:eastAsia="Calibri" w:hAnsi="Arial" w:cs="Arial"/>
          <w:vanish/>
          <w:color w:val="548DD4" w:themeColor="text2" w:themeTint="99"/>
          <w:sz w:val="20"/>
          <w:szCs w:val="20"/>
          <w:lang w:eastAsia="en-US"/>
        </w:rPr>
      </w:pPr>
    </w:p>
    <w:p w:rsidR="00FD7133" w:rsidRPr="00A24F0D" w:rsidRDefault="00FD7133" w:rsidP="00907CC5">
      <w:pPr>
        <w:pStyle w:val="PargrafodaLista"/>
        <w:numPr>
          <w:ilvl w:val="1"/>
          <w:numId w:val="7"/>
        </w:numPr>
        <w:suppressAutoHyphens w:val="0"/>
        <w:autoSpaceDE w:val="0"/>
        <w:autoSpaceDN w:val="0"/>
        <w:adjustRightInd w:val="0"/>
        <w:spacing w:before="120" w:after="120" w:line="276" w:lineRule="auto"/>
        <w:ind w:right="-567"/>
        <w:jc w:val="both"/>
        <w:rPr>
          <w:rFonts w:ascii="Arial" w:eastAsia="Calibri" w:hAnsi="Arial" w:cs="Arial"/>
          <w:vanish/>
          <w:color w:val="548DD4" w:themeColor="text2" w:themeTint="99"/>
          <w:sz w:val="20"/>
          <w:szCs w:val="20"/>
          <w:lang w:eastAsia="en-US"/>
        </w:rPr>
      </w:pPr>
    </w:p>
    <w:p w:rsidR="00FD7133" w:rsidRPr="00A24F0D" w:rsidRDefault="00FD7133" w:rsidP="00907CC5">
      <w:pPr>
        <w:pStyle w:val="PargrafodaLista"/>
        <w:numPr>
          <w:ilvl w:val="1"/>
          <w:numId w:val="7"/>
        </w:numPr>
        <w:suppressAutoHyphens w:val="0"/>
        <w:autoSpaceDE w:val="0"/>
        <w:autoSpaceDN w:val="0"/>
        <w:adjustRightInd w:val="0"/>
        <w:spacing w:before="120" w:after="120" w:line="276" w:lineRule="auto"/>
        <w:ind w:right="-567"/>
        <w:jc w:val="both"/>
        <w:rPr>
          <w:rFonts w:ascii="Arial" w:eastAsia="Calibri" w:hAnsi="Arial" w:cs="Arial"/>
          <w:vanish/>
          <w:color w:val="548DD4" w:themeColor="text2" w:themeTint="99"/>
          <w:sz w:val="20"/>
          <w:szCs w:val="20"/>
          <w:lang w:eastAsia="en-US"/>
        </w:rPr>
      </w:pPr>
    </w:p>
    <w:p w:rsidR="00FD7133" w:rsidRPr="00A24F0D" w:rsidRDefault="00FD7133" w:rsidP="00907CC5">
      <w:pPr>
        <w:pStyle w:val="PargrafodaLista"/>
        <w:numPr>
          <w:ilvl w:val="1"/>
          <w:numId w:val="7"/>
        </w:numPr>
        <w:suppressAutoHyphens w:val="0"/>
        <w:autoSpaceDE w:val="0"/>
        <w:autoSpaceDN w:val="0"/>
        <w:adjustRightInd w:val="0"/>
        <w:spacing w:before="120" w:after="120" w:line="276" w:lineRule="auto"/>
        <w:ind w:right="-567"/>
        <w:jc w:val="both"/>
        <w:rPr>
          <w:rFonts w:ascii="Arial" w:eastAsia="Calibri" w:hAnsi="Arial" w:cs="Arial"/>
          <w:vanish/>
          <w:color w:val="548DD4" w:themeColor="text2" w:themeTint="99"/>
          <w:sz w:val="20"/>
          <w:szCs w:val="20"/>
          <w:lang w:eastAsia="en-US"/>
        </w:rPr>
      </w:pPr>
    </w:p>
    <w:p w:rsidR="00FD7133" w:rsidRPr="00A24F0D" w:rsidRDefault="00FD7133" w:rsidP="00907CC5">
      <w:pPr>
        <w:pStyle w:val="PargrafodaLista"/>
        <w:numPr>
          <w:ilvl w:val="1"/>
          <w:numId w:val="7"/>
        </w:numPr>
        <w:suppressAutoHyphens w:val="0"/>
        <w:autoSpaceDE w:val="0"/>
        <w:autoSpaceDN w:val="0"/>
        <w:adjustRightInd w:val="0"/>
        <w:spacing w:before="120" w:after="120" w:line="276" w:lineRule="auto"/>
        <w:ind w:right="-567"/>
        <w:jc w:val="both"/>
        <w:rPr>
          <w:rFonts w:ascii="Arial" w:eastAsia="Calibri" w:hAnsi="Arial" w:cs="Arial"/>
          <w:vanish/>
          <w:color w:val="548DD4" w:themeColor="text2" w:themeTint="99"/>
          <w:sz w:val="20"/>
          <w:szCs w:val="20"/>
          <w:lang w:eastAsia="en-US"/>
        </w:rPr>
      </w:pPr>
    </w:p>
    <w:p w:rsidR="00FD7133" w:rsidRPr="00DC4B5C" w:rsidRDefault="00FD7133" w:rsidP="00DC4B5C">
      <w:pPr>
        <w:pStyle w:val="PargrafodaLista"/>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DC4B5C">
        <w:rPr>
          <w:rFonts w:ascii="Arial" w:eastAsia="Calibri" w:hAnsi="Arial" w:cs="Arial"/>
          <w:sz w:val="20"/>
          <w:szCs w:val="20"/>
          <w:lang w:eastAsia="en-US"/>
        </w:rPr>
        <w:t>Os contatos dos candidatos remanescentes serão feitos via endereço eletrônico informado pelo candidato no preenchimento da ficha de inscrição, sendo de responsabilidade exclusiva do candidato à exatidão desses dados, assim como possível atualização dos mesmos junto à comissão organizadora após as inscrições.</w:t>
      </w:r>
    </w:p>
    <w:p w:rsidR="00DC4B5C"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DC4B5C">
        <w:rPr>
          <w:rFonts w:ascii="Arial" w:eastAsia="Calibri" w:hAnsi="Arial" w:cs="Arial"/>
          <w:sz w:val="20"/>
          <w:szCs w:val="20"/>
          <w:lang w:eastAsia="en-US"/>
        </w:rPr>
        <w:t>Na apresentação do candidato aprovado para assinatura</w:t>
      </w:r>
      <w:r w:rsidR="009F003D" w:rsidRPr="00DC4B5C">
        <w:rPr>
          <w:rFonts w:ascii="Arial" w:eastAsia="Calibri" w:hAnsi="Arial" w:cs="Arial"/>
          <w:sz w:val="20"/>
          <w:szCs w:val="20"/>
          <w:lang w:eastAsia="en-US"/>
        </w:rPr>
        <w:t xml:space="preserve"> do </w:t>
      </w:r>
      <w:r w:rsidRPr="00DC4B5C">
        <w:rPr>
          <w:rFonts w:ascii="Arial" w:eastAsia="Calibri" w:hAnsi="Arial" w:cs="Arial"/>
          <w:sz w:val="20"/>
          <w:szCs w:val="20"/>
          <w:lang w:eastAsia="en-US"/>
        </w:rPr>
        <w:t xml:space="preserve">Contrato de </w:t>
      </w:r>
      <w:r w:rsidR="009F003D" w:rsidRPr="00DC4B5C">
        <w:rPr>
          <w:rFonts w:ascii="Arial" w:eastAsia="Calibri" w:hAnsi="Arial" w:cs="Arial"/>
          <w:sz w:val="20"/>
          <w:szCs w:val="20"/>
          <w:lang w:eastAsia="en-US"/>
        </w:rPr>
        <w:t>Especialização</w:t>
      </w:r>
      <w:r w:rsidRPr="00DC4B5C">
        <w:rPr>
          <w:rFonts w:ascii="Arial" w:eastAsia="Calibri" w:hAnsi="Arial" w:cs="Arial"/>
          <w:sz w:val="20"/>
          <w:szCs w:val="20"/>
          <w:lang w:eastAsia="en-US"/>
        </w:rPr>
        <w:t xml:space="preserve"> o mesmo deverá apr</w:t>
      </w:r>
      <w:r w:rsidR="00DC4B5C" w:rsidRPr="00DC4B5C">
        <w:rPr>
          <w:rFonts w:ascii="Arial" w:eastAsia="Calibri" w:hAnsi="Arial" w:cs="Arial"/>
          <w:sz w:val="20"/>
          <w:szCs w:val="20"/>
          <w:lang w:eastAsia="en-US"/>
        </w:rPr>
        <w:t>esentar o Registro Profissional.</w:t>
      </w:r>
    </w:p>
    <w:p w:rsidR="00200879" w:rsidRDefault="00200879"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Pr>
          <w:rFonts w:ascii="Arial" w:eastAsia="Calibri" w:hAnsi="Arial" w:cs="Arial"/>
          <w:sz w:val="20"/>
          <w:szCs w:val="20"/>
          <w:lang w:eastAsia="en-US"/>
        </w:rPr>
        <w:t xml:space="preserve">Os candidatos aprovados para os Programas de Especialização Médica e Multiprofissional deverão quitar a taxa de matrícula com valor abaixo via boleto bancário ou pagamento em cartão de crédito ou débito no local de matrícula. </w:t>
      </w:r>
    </w:p>
    <w:tbl>
      <w:tblPr>
        <w:tblW w:w="7400" w:type="dxa"/>
        <w:jc w:val="center"/>
        <w:tblInd w:w="1064" w:type="dxa"/>
        <w:tblLayout w:type="fixed"/>
        <w:tblCellMar>
          <w:left w:w="70" w:type="dxa"/>
          <w:right w:w="70" w:type="dxa"/>
        </w:tblCellMar>
        <w:tblLook w:val="0000" w:firstRow="0" w:lastRow="0" w:firstColumn="0" w:lastColumn="0" w:noHBand="0" w:noVBand="0"/>
      </w:tblPr>
      <w:tblGrid>
        <w:gridCol w:w="5260"/>
        <w:gridCol w:w="2124"/>
        <w:gridCol w:w="16"/>
      </w:tblGrid>
      <w:tr w:rsidR="00200879" w:rsidRPr="00F12D29" w:rsidTr="00EF0854">
        <w:trPr>
          <w:trHeight w:val="376"/>
          <w:jc w:val="center"/>
        </w:trPr>
        <w:tc>
          <w:tcPr>
            <w:tcW w:w="7400" w:type="dxa"/>
            <w:gridSpan w:val="3"/>
            <w:tcBorders>
              <w:top w:val="single" w:sz="8" w:space="0" w:color="000000"/>
              <w:left w:val="single" w:sz="8" w:space="0" w:color="000000"/>
              <w:bottom w:val="single" w:sz="4" w:space="0" w:color="000000"/>
              <w:right w:val="single" w:sz="4" w:space="0" w:color="auto"/>
            </w:tcBorders>
            <w:shd w:val="clear" w:color="auto" w:fill="969696"/>
            <w:vAlign w:val="center"/>
          </w:tcPr>
          <w:p w:rsidR="00200879" w:rsidRDefault="00200879" w:rsidP="00FF6CCD">
            <w:pPr>
              <w:suppressAutoHyphens w:val="0"/>
              <w:snapToGrid w:val="0"/>
              <w:jc w:val="center"/>
              <w:rPr>
                <w:rFonts w:ascii="Calibri" w:hAnsi="Calibri" w:cs="Calibri"/>
                <w:b/>
                <w:bCs/>
                <w:iCs/>
                <w:sz w:val="18"/>
                <w:szCs w:val="18"/>
              </w:rPr>
            </w:pPr>
            <w:r>
              <w:rPr>
                <w:rFonts w:ascii="Calibri" w:hAnsi="Calibri" w:cs="Calibri"/>
                <w:b/>
                <w:bCs/>
                <w:iCs/>
                <w:sz w:val="18"/>
                <w:szCs w:val="18"/>
              </w:rPr>
              <w:lastRenderedPageBreak/>
              <w:t>Taxa de Matrícula</w:t>
            </w:r>
          </w:p>
        </w:tc>
      </w:tr>
      <w:tr w:rsidR="00200879" w:rsidRPr="00F12D29" w:rsidTr="00FF6CCD">
        <w:trPr>
          <w:trHeight w:val="376"/>
          <w:jc w:val="center"/>
        </w:trPr>
        <w:tc>
          <w:tcPr>
            <w:tcW w:w="5260" w:type="dxa"/>
            <w:tcBorders>
              <w:top w:val="single" w:sz="8" w:space="0" w:color="000000"/>
              <w:left w:val="single" w:sz="8" w:space="0" w:color="000000"/>
              <w:bottom w:val="single" w:sz="4" w:space="0" w:color="000000"/>
            </w:tcBorders>
            <w:shd w:val="clear" w:color="auto" w:fill="969696"/>
            <w:vAlign w:val="center"/>
          </w:tcPr>
          <w:p w:rsidR="00200879" w:rsidRPr="00F12D29" w:rsidRDefault="00200879" w:rsidP="00FF6CCD">
            <w:pPr>
              <w:suppressAutoHyphens w:val="0"/>
              <w:snapToGrid w:val="0"/>
              <w:jc w:val="center"/>
              <w:rPr>
                <w:rFonts w:ascii="Calibri" w:hAnsi="Calibri" w:cs="Calibri"/>
                <w:b/>
                <w:bCs/>
                <w:iCs/>
                <w:sz w:val="18"/>
                <w:szCs w:val="18"/>
              </w:rPr>
            </w:pPr>
            <w:r>
              <w:rPr>
                <w:rFonts w:ascii="Calibri" w:hAnsi="Calibri" w:cs="Calibri"/>
                <w:b/>
                <w:bCs/>
                <w:iCs/>
                <w:sz w:val="18"/>
                <w:szCs w:val="18"/>
              </w:rPr>
              <w:t xml:space="preserve"> Programa</w:t>
            </w:r>
          </w:p>
        </w:tc>
        <w:tc>
          <w:tcPr>
            <w:tcW w:w="2140" w:type="dxa"/>
            <w:gridSpan w:val="2"/>
            <w:tcBorders>
              <w:top w:val="single" w:sz="8" w:space="0" w:color="000000"/>
              <w:left w:val="single" w:sz="4" w:space="0" w:color="000000"/>
              <w:bottom w:val="single" w:sz="4" w:space="0" w:color="000000"/>
              <w:right w:val="single" w:sz="4" w:space="0" w:color="auto"/>
            </w:tcBorders>
            <w:shd w:val="clear" w:color="auto" w:fill="969696"/>
            <w:vAlign w:val="center"/>
          </w:tcPr>
          <w:p w:rsidR="00200879" w:rsidRPr="00F12D29" w:rsidRDefault="00200879" w:rsidP="00FF6CCD">
            <w:pPr>
              <w:suppressAutoHyphens w:val="0"/>
              <w:snapToGrid w:val="0"/>
              <w:jc w:val="center"/>
              <w:rPr>
                <w:rFonts w:ascii="Calibri" w:hAnsi="Calibri" w:cs="Calibri"/>
                <w:b/>
                <w:bCs/>
                <w:iCs/>
                <w:sz w:val="18"/>
                <w:szCs w:val="18"/>
              </w:rPr>
            </w:pPr>
            <w:r>
              <w:rPr>
                <w:rFonts w:ascii="Calibri" w:hAnsi="Calibri" w:cs="Calibri"/>
                <w:b/>
                <w:bCs/>
                <w:iCs/>
                <w:sz w:val="18"/>
                <w:szCs w:val="18"/>
              </w:rPr>
              <w:t>Valor</w:t>
            </w:r>
          </w:p>
        </w:tc>
      </w:tr>
      <w:tr w:rsidR="00200879" w:rsidRPr="00E32C5B" w:rsidTr="00FF6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Height w:val="294"/>
          <w:jc w:val="center"/>
        </w:trPr>
        <w:tc>
          <w:tcPr>
            <w:tcW w:w="5260" w:type="dxa"/>
            <w:shd w:val="clear" w:color="auto" w:fill="auto"/>
            <w:vAlign w:val="center"/>
          </w:tcPr>
          <w:p w:rsidR="00200879" w:rsidRPr="00E32C5B" w:rsidRDefault="00200879" w:rsidP="00FF6CCD">
            <w:pPr>
              <w:suppressAutoHyphens w:val="0"/>
              <w:snapToGrid w:val="0"/>
              <w:rPr>
                <w:rFonts w:ascii="Calibri" w:hAnsi="Calibri" w:cs="Calibri"/>
                <w:sz w:val="18"/>
                <w:szCs w:val="18"/>
              </w:rPr>
            </w:pPr>
            <w:r>
              <w:rPr>
                <w:rFonts w:ascii="Calibri" w:hAnsi="Calibri" w:cs="Calibri"/>
                <w:sz w:val="18"/>
                <w:szCs w:val="18"/>
              </w:rPr>
              <w:t xml:space="preserve">Especialização Médica </w:t>
            </w:r>
          </w:p>
        </w:tc>
        <w:tc>
          <w:tcPr>
            <w:tcW w:w="2124" w:type="dxa"/>
            <w:shd w:val="clear" w:color="auto" w:fill="auto"/>
            <w:vAlign w:val="center"/>
          </w:tcPr>
          <w:p w:rsidR="00200879" w:rsidRPr="00E32C5B" w:rsidRDefault="00200879" w:rsidP="00FF6CCD">
            <w:pPr>
              <w:suppressAutoHyphens w:val="0"/>
              <w:snapToGrid w:val="0"/>
              <w:jc w:val="center"/>
              <w:rPr>
                <w:rFonts w:ascii="Calibri" w:hAnsi="Calibri" w:cs="Calibri"/>
                <w:sz w:val="18"/>
                <w:szCs w:val="18"/>
              </w:rPr>
            </w:pPr>
            <w:r w:rsidRPr="00E32C5B">
              <w:rPr>
                <w:rFonts w:ascii="Calibri" w:hAnsi="Calibri" w:cs="Calibri"/>
                <w:sz w:val="18"/>
                <w:szCs w:val="18"/>
              </w:rPr>
              <w:t xml:space="preserve">R$ </w:t>
            </w:r>
            <w:r>
              <w:rPr>
                <w:rFonts w:ascii="Calibri" w:hAnsi="Calibri" w:cs="Calibri"/>
                <w:sz w:val="18"/>
                <w:szCs w:val="18"/>
              </w:rPr>
              <w:t>200,00</w:t>
            </w:r>
          </w:p>
        </w:tc>
      </w:tr>
      <w:tr w:rsidR="00200879" w:rsidRPr="00E32C5B" w:rsidTr="00FF6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Height w:val="294"/>
          <w:jc w:val="center"/>
        </w:trPr>
        <w:tc>
          <w:tcPr>
            <w:tcW w:w="5260" w:type="dxa"/>
            <w:shd w:val="clear" w:color="auto" w:fill="auto"/>
            <w:vAlign w:val="center"/>
          </w:tcPr>
          <w:p w:rsidR="00200879" w:rsidRDefault="00200879" w:rsidP="00FF6CCD">
            <w:pPr>
              <w:suppressAutoHyphens w:val="0"/>
              <w:snapToGrid w:val="0"/>
              <w:rPr>
                <w:rFonts w:ascii="Calibri" w:hAnsi="Calibri" w:cs="Calibri"/>
                <w:sz w:val="18"/>
                <w:szCs w:val="18"/>
              </w:rPr>
            </w:pPr>
            <w:r>
              <w:rPr>
                <w:rFonts w:ascii="Calibri" w:hAnsi="Calibri" w:cs="Calibri"/>
                <w:sz w:val="18"/>
                <w:szCs w:val="18"/>
              </w:rPr>
              <w:t xml:space="preserve">Especialização Multiprofissional </w:t>
            </w:r>
          </w:p>
        </w:tc>
        <w:tc>
          <w:tcPr>
            <w:tcW w:w="2124" w:type="dxa"/>
            <w:shd w:val="clear" w:color="auto" w:fill="auto"/>
            <w:vAlign w:val="center"/>
          </w:tcPr>
          <w:p w:rsidR="00200879" w:rsidRPr="00E32C5B" w:rsidRDefault="00200879" w:rsidP="00FF6CCD">
            <w:pPr>
              <w:suppressAutoHyphens w:val="0"/>
              <w:snapToGrid w:val="0"/>
              <w:jc w:val="center"/>
              <w:rPr>
                <w:rFonts w:ascii="Calibri" w:hAnsi="Calibri" w:cs="Calibri"/>
                <w:sz w:val="18"/>
                <w:szCs w:val="18"/>
              </w:rPr>
            </w:pPr>
            <w:r>
              <w:rPr>
                <w:rFonts w:ascii="Calibri" w:hAnsi="Calibri" w:cs="Calibri"/>
                <w:sz w:val="18"/>
                <w:szCs w:val="18"/>
              </w:rPr>
              <w:t>R$ 100,00</w:t>
            </w:r>
          </w:p>
        </w:tc>
      </w:tr>
    </w:tbl>
    <w:p w:rsidR="00200879" w:rsidRPr="00DC4B5C" w:rsidRDefault="00200879" w:rsidP="00200879">
      <w:p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p>
    <w:p w:rsidR="00FD7133" w:rsidRPr="00DC4B5C"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DC4B5C">
        <w:rPr>
          <w:rFonts w:ascii="Arial" w:eastAsia="Calibri" w:hAnsi="Arial" w:cs="Arial"/>
          <w:sz w:val="20"/>
          <w:szCs w:val="20"/>
          <w:lang w:eastAsia="en-US"/>
        </w:rPr>
        <w:t xml:space="preserve">Os programas de </w:t>
      </w:r>
      <w:r w:rsidR="009F003D" w:rsidRPr="00DC4B5C">
        <w:rPr>
          <w:rFonts w:ascii="Arial" w:eastAsia="Calibri" w:hAnsi="Arial" w:cs="Arial"/>
          <w:sz w:val="20"/>
          <w:szCs w:val="20"/>
          <w:lang w:eastAsia="en-US"/>
        </w:rPr>
        <w:t>Especialização</w:t>
      </w:r>
      <w:r w:rsidRPr="00DC4B5C">
        <w:rPr>
          <w:rFonts w:ascii="Arial" w:eastAsia="Calibri" w:hAnsi="Arial" w:cs="Arial"/>
          <w:sz w:val="20"/>
          <w:szCs w:val="20"/>
          <w:lang w:eastAsia="en-US"/>
        </w:rPr>
        <w:t xml:space="preserve"> Médica</w:t>
      </w:r>
      <w:r w:rsidR="00DC4B5C" w:rsidRPr="00DC4B5C">
        <w:rPr>
          <w:rFonts w:ascii="Arial" w:eastAsia="Calibri" w:hAnsi="Arial" w:cs="Arial"/>
          <w:sz w:val="20"/>
          <w:szCs w:val="20"/>
          <w:lang w:eastAsia="en-US"/>
        </w:rPr>
        <w:t xml:space="preserve"> e Multiprofissional</w:t>
      </w:r>
      <w:r w:rsidRPr="00DC4B5C">
        <w:rPr>
          <w:rFonts w:ascii="Arial" w:eastAsia="Calibri" w:hAnsi="Arial" w:cs="Arial"/>
          <w:sz w:val="20"/>
          <w:szCs w:val="20"/>
          <w:lang w:eastAsia="en-US"/>
        </w:rPr>
        <w:t xml:space="preserve"> terão início </w:t>
      </w:r>
      <w:r w:rsidR="00DC4B5C" w:rsidRPr="00DC4B5C">
        <w:rPr>
          <w:rFonts w:ascii="Arial" w:eastAsia="Calibri" w:hAnsi="Arial" w:cs="Arial"/>
          <w:sz w:val="20"/>
          <w:szCs w:val="20"/>
          <w:lang w:eastAsia="en-US"/>
        </w:rPr>
        <w:t>em 02/03/2020</w:t>
      </w:r>
      <w:r w:rsidRPr="00DC4B5C">
        <w:rPr>
          <w:rFonts w:ascii="Arial" w:eastAsia="Calibri" w:hAnsi="Arial" w:cs="Arial"/>
          <w:sz w:val="20"/>
          <w:szCs w:val="20"/>
          <w:lang w:eastAsia="en-US"/>
        </w:rPr>
        <w:t>.</w:t>
      </w:r>
    </w:p>
    <w:p w:rsidR="00B8153B" w:rsidRPr="00DC4B5C" w:rsidRDefault="00FD7133" w:rsidP="00B8153B">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DC4B5C">
        <w:rPr>
          <w:rFonts w:ascii="Arial" w:eastAsia="Calibri" w:hAnsi="Arial" w:cs="Arial"/>
          <w:sz w:val="20"/>
          <w:szCs w:val="20"/>
          <w:lang w:eastAsia="en-US"/>
        </w:rPr>
        <w:t xml:space="preserve">O currículo apresentado pelos candidatos participantes deste processo seletivo estará disponível para devolução ao mesmo do dia </w:t>
      </w:r>
      <w:r w:rsidR="00907CC5" w:rsidRPr="00DC4B5C">
        <w:rPr>
          <w:rFonts w:ascii="Arial" w:eastAsia="Calibri" w:hAnsi="Arial" w:cs="Arial"/>
          <w:b/>
          <w:sz w:val="20"/>
          <w:szCs w:val="20"/>
          <w:lang w:eastAsia="en-US"/>
        </w:rPr>
        <w:t>09</w:t>
      </w:r>
      <w:r w:rsidR="00DC4B5C" w:rsidRPr="00DC4B5C">
        <w:rPr>
          <w:rFonts w:ascii="Arial" w:eastAsia="Calibri" w:hAnsi="Arial" w:cs="Arial"/>
          <w:b/>
          <w:sz w:val="20"/>
          <w:szCs w:val="20"/>
          <w:lang w:eastAsia="en-US"/>
        </w:rPr>
        <w:t xml:space="preserve"> de abril de 2020</w:t>
      </w:r>
      <w:r w:rsidRPr="00DC4B5C">
        <w:rPr>
          <w:rFonts w:ascii="Arial" w:eastAsia="Calibri" w:hAnsi="Arial" w:cs="Arial"/>
          <w:sz w:val="20"/>
          <w:szCs w:val="20"/>
          <w:lang w:eastAsia="en-US"/>
        </w:rPr>
        <w:t>, impreterivelmente. Após essa data os mesmos serão incinerados.</w:t>
      </w:r>
    </w:p>
    <w:p w:rsidR="00FD7133" w:rsidRPr="00DC4B5C"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DC4B5C">
        <w:rPr>
          <w:rFonts w:ascii="Arial" w:eastAsia="Calibri" w:hAnsi="Arial" w:cs="Arial"/>
          <w:sz w:val="20"/>
          <w:szCs w:val="20"/>
          <w:lang w:eastAsia="en-US"/>
        </w:rPr>
        <w:t xml:space="preserve">Após o </w:t>
      </w:r>
      <w:r w:rsidRPr="00DC4B5C">
        <w:rPr>
          <w:rFonts w:ascii="Arial" w:eastAsia="Calibri" w:hAnsi="Arial" w:cs="Arial"/>
          <w:b/>
          <w:sz w:val="20"/>
          <w:szCs w:val="20"/>
          <w:lang w:eastAsia="en-US"/>
        </w:rPr>
        <w:t>RESULTADO OFICIAL</w:t>
      </w:r>
      <w:r w:rsidRPr="00DC4B5C">
        <w:rPr>
          <w:rFonts w:ascii="Arial" w:eastAsia="Calibri" w:hAnsi="Arial" w:cs="Arial"/>
          <w:sz w:val="20"/>
          <w:szCs w:val="20"/>
          <w:lang w:eastAsia="en-US"/>
        </w:rPr>
        <w:t>, será disponibilizado</w:t>
      </w:r>
      <w:r w:rsidR="00C5064B" w:rsidRPr="00DC4B5C">
        <w:rPr>
          <w:rFonts w:ascii="Arial" w:eastAsia="Calibri" w:hAnsi="Arial" w:cs="Arial"/>
          <w:sz w:val="20"/>
          <w:szCs w:val="20"/>
          <w:lang w:eastAsia="en-US"/>
        </w:rPr>
        <w:t xml:space="preserve"> no dia </w:t>
      </w:r>
      <w:r w:rsidRPr="00DC4B5C">
        <w:rPr>
          <w:rFonts w:ascii="Arial" w:eastAsia="Calibri" w:hAnsi="Arial" w:cs="Arial"/>
          <w:sz w:val="20"/>
          <w:szCs w:val="20"/>
          <w:lang w:eastAsia="en-US"/>
        </w:rPr>
        <w:t xml:space="preserve"> </w:t>
      </w:r>
      <w:r w:rsidR="004E7A24">
        <w:rPr>
          <w:rFonts w:ascii="Arial" w:eastAsia="Calibri" w:hAnsi="Arial" w:cs="Arial"/>
          <w:sz w:val="20"/>
          <w:szCs w:val="20"/>
          <w:lang w:eastAsia="en-US"/>
        </w:rPr>
        <w:t>21/02/2020</w:t>
      </w:r>
      <w:r w:rsidR="00C5064B" w:rsidRPr="00DC4B5C">
        <w:rPr>
          <w:rFonts w:ascii="Arial" w:eastAsia="Calibri" w:hAnsi="Arial" w:cs="Arial"/>
          <w:sz w:val="20"/>
          <w:szCs w:val="20"/>
          <w:lang w:eastAsia="en-US"/>
        </w:rPr>
        <w:t xml:space="preserve"> o</w:t>
      </w:r>
      <w:r w:rsidRPr="00DC4B5C">
        <w:rPr>
          <w:rFonts w:ascii="Arial" w:eastAsia="Calibri" w:hAnsi="Arial" w:cs="Arial"/>
          <w:sz w:val="20"/>
          <w:szCs w:val="20"/>
          <w:lang w:eastAsia="en-US"/>
        </w:rPr>
        <w:t xml:space="preserve"> termo do </w:t>
      </w:r>
      <w:r w:rsidRPr="00DC4B5C">
        <w:rPr>
          <w:rFonts w:ascii="Arial" w:eastAsia="Calibri" w:hAnsi="Arial" w:cs="Arial"/>
          <w:b/>
          <w:sz w:val="20"/>
          <w:szCs w:val="20"/>
          <w:lang w:eastAsia="en-US"/>
        </w:rPr>
        <w:t>“</w:t>
      </w:r>
      <w:r w:rsidR="009F003D" w:rsidRPr="00DC4B5C">
        <w:rPr>
          <w:rFonts w:ascii="Arial" w:eastAsia="Calibri" w:hAnsi="Arial" w:cs="Arial"/>
          <w:b/>
          <w:sz w:val="20"/>
          <w:szCs w:val="20"/>
          <w:lang w:eastAsia="en-US"/>
        </w:rPr>
        <w:t xml:space="preserve">Contrato </w:t>
      </w:r>
      <w:r w:rsidRPr="00DC4B5C">
        <w:rPr>
          <w:rFonts w:ascii="Arial" w:eastAsia="Calibri" w:hAnsi="Arial" w:cs="Arial"/>
          <w:b/>
          <w:sz w:val="20"/>
          <w:szCs w:val="20"/>
          <w:lang w:eastAsia="en-US"/>
        </w:rPr>
        <w:t>”</w:t>
      </w:r>
      <w:r w:rsidRPr="00DC4B5C">
        <w:rPr>
          <w:rFonts w:ascii="Arial" w:eastAsia="Calibri" w:hAnsi="Arial" w:cs="Arial"/>
          <w:sz w:val="20"/>
          <w:szCs w:val="20"/>
          <w:lang w:eastAsia="en-US"/>
        </w:rPr>
        <w:t xml:space="preserve"> pelo candidato em </w:t>
      </w:r>
      <w:r w:rsidR="009F003D" w:rsidRPr="00DC4B5C">
        <w:rPr>
          <w:rFonts w:ascii="Arial" w:eastAsia="Calibri" w:hAnsi="Arial" w:cs="Arial"/>
          <w:b/>
          <w:sz w:val="20"/>
          <w:szCs w:val="20"/>
          <w:lang w:eastAsia="en-US"/>
        </w:rPr>
        <w:t>ESPECIALIZAÇÃO</w:t>
      </w:r>
      <w:r w:rsidRPr="00DC4B5C">
        <w:rPr>
          <w:rFonts w:ascii="Arial" w:eastAsia="Calibri" w:hAnsi="Arial" w:cs="Arial"/>
          <w:b/>
          <w:sz w:val="20"/>
          <w:szCs w:val="20"/>
          <w:lang w:eastAsia="en-US"/>
        </w:rPr>
        <w:t xml:space="preserve"> MÉDICA</w:t>
      </w:r>
      <w:r w:rsidRPr="00DC4B5C">
        <w:rPr>
          <w:rFonts w:ascii="Arial" w:eastAsia="Calibri" w:hAnsi="Arial" w:cs="Arial"/>
          <w:sz w:val="20"/>
          <w:szCs w:val="20"/>
          <w:lang w:eastAsia="en-US"/>
        </w:rPr>
        <w:t xml:space="preserve"> aprovado será exigido os seguintes documentos:</w:t>
      </w:r>
    </w:p>
    <w:p w:rsidR="00B8153B" w:rsidRPr="00DC4B5C" w:rsidRDefault="00B8153B" w:rsidP="00B8153B">
      <w:p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p>
    <w:p w:rsidR="00FD7133" w:rsidRPr="00DC4B5C" w:rsidRDefault="00FD7133" w:rsidP="00907CC5">
      <w:pPr>
        <w:numPr>
          <w:ilvl w:val="0"/>
          <w:numId w:val="4"/>
        </w:numPr>
        <w:suppressAutoHyphens w:val="0"/>
        <w:autoSpaceDE w:val="0"/>
        <w:autoSpaceDN w:val="0"/>
        <w:adjustRightInd w:val="0"/>
        <w:ind w:left="1066" w:right="113" w:hanging="357"/>
        <w:jc w:val="both"/>
        <w:rPr>
          <w:rFonts w:ascii="Arial" w:eastAsia="Calibri" w:hAnsi="Arial" w:cs="Arial"/>
          <w:sz w:val="20"/>
          <w:szCs w:val="20"/>
        </w:rPr>
      </w:pPr>
      <w:r w:rsidRPr="00DC4B5C">
        <w:rPr>
          <w:rFonts w:ascii="Arial" w:eastAsia="Calibri" w:hAnsi="Arial" w:cs="Arial"/>
          <w:sz w:val="20"/>
          <w:szCs w:val="20"/>
        </w:rPr>
        <w:t>2 (duas) fotos 3 x 4 recentes.</w:t>
      </w:r>
    </w:p>
    <w:p w:rsidR="00FD7133" w:rsidRPr="00DC4B5C" w:rsidRDefault="00FD7133" w:rsidP="00907CC5">
      <w:pPr>
        <w:pStyle w:val="PargrafodaLista"/>
        <w:numPr>
          <w:ilvl w:val="0"/>
          <w:numId w:val="4"/>
        </w:numPr>
        <w:ind w:left="1066" w:right="113" w:hanging="357"/>
        <w:jc w:val="both"/>
        <w:rPr>
          <w:rFonts w:ascii="Arial" w:eastAsia="Calibri" w:hAnsi="Arial" w:cs="Arial"/>
          <w:sz w:val="20"/>
          <w:szCs w:val="20"/>
        </w:rPr>
      </w:pPr>
      <w:r w:rsidRPr="00DC4B5C">
        <w:rPr>
          <w:rFonts w:ascii="Arial" w:eastAsia="Calibri" w:hAnsi="Arial" w:cs="Arial"/>
          <w:sz w:val="20"/>
          <w:szCs w:val="20"/>
        </w:rPr>
        <w:t>Cópia autenticada e uma cópia simples da Cédula de Identidade.</w:t>
      </w:r>
    </w:p>
    <w:p w:rsidR="00FD7133" w:rsidRPr="00DC4B5C" w:rsidRDefault="00FD7133" w:rsidP="00907CC5">
      <w:pPr>
        <w:pStyle w:val="PargrafodaLista"/>
        <w:numPr>
          <w:ilvl w:val="0"/>
          <w:numId w:val="4"/>
        </w:numPr>
        <w:spacing w:before="120" w:after="120" w:line="276" w:lineRule="auto"/>
        <w:ind w:left="1066" w:right="113" w:hanging="357"/>
        <w:jc w:val="both"/>
        <w:rPr>
          <w:rFonts w:ascii="Arial" w:eastAsia="Calibri" w:hAnsi="Arial" w:cs="Arial"/>
          <w:sz w:val="20"/>
          <w:szCs w:val="20"/>
        </w:rPr>
      </w:pPr>
      <w:r w:rsidRPr="00DC4B5C">
        <w:rPr>
          <w:rFonts w:ascii="Arial" w:eastAsia="Calibri" w:hAnsi="Arial" w:cs="Arial"/>
          <w:sz w:val="20"/>
          <w:szCs w:val="20"/>
        </w:rPr>
        <w:t>Cópia autenticada e uma cópia simples do CPF.</w:t>
      </w:r>
    </w:p>
    <w:p w:rsidR="00FD7133" w:rsidRPr="00DC4B5C" w:rsidRDefault="00FD7133" w:rsidP="00907CC5">
      <w:pPr>
        <w:pStyle w:val="PargrafodaLista"/>
        <w:numPr>
          <w:ilvl w:val="0"/>
          <w:numId w:val="4"/>
        </w:numPr>
        <w:spacing w:before="120" w:after="120" w:line="276" w:lineRule="auto"/>
        <w:ind w:left="1066" w:right="113" w:hanging="357"/>
        <w:jc w:val="both"/>
        <w:rPr>
          <w:rFonts w:ascii="Arial" w:eastAsia="Calibri" w:hAnsi="Arial" w:cs="Arial"/>
          <w:sz w:val="20"/>
          <w:szCs w:val="20"/>
        </w:rPr>
      </w:pPr>
      <w:r w:rsidRPr="00DC4B5C">
        <w:rPr>
          <w:rFonts w:ascii="Arial" w:eastAsia="Calibri" w:hAnsi="Arial" w:cs="Arial"/>
          <w:sz w:val="20"/>
          <w:szCs w:val="20"/>
        </w:rPr>
        <w:t>Original e cópia da Certidão de Nascimento ou Casamento.</w:t>
      </w:r>
    </w:p>
    <w:p w:rsidR="00FD7133" w:rsidRPr="00DC4B5C" w:rsidRDefault="00FD7133" w:rsidP="00907CC5">
      <w:pPr>
        <w:pStyle w:val="PargrafodaLista"/>
        <w:numPr>
          <w:ilvl w:val="0"/>
          <w:numId w:val="4"/>
        </w:numPr>
        <w:spacing w:before="120" w:after="120" w:line="276" w:lineRule="auto"/>
        <w:ind w:left="1066" w:right="113" w:hanging="357"/>
        <w:jc w:val="both"/>
        <w:rPr>
          <w:rFonts w:ascii="Arial" w:eastAsia="Calibri" w:hAnsi="Arial" w:cs="Arial"/>
          <w:sz w:val="20"/>
          <w:szCs w:val="20"/>
        </w:rPr>
      </w:pPr>
      <w:r w:rsidRPr="00DC4B5C">
        <w:rPr>
          <w:rFonts w:ascii="Arial" w:eastAsia="Calibri" w:hAnsi="Arial" w:cs="Arial"/>
          <w:sz w:val="20"/>
          <w:szCs w:val="20"/>
        </w:rPr>
        <w:t>Original e cópia do Comprovante de endereço atualizado nos últimos 03 meses.</w:t>
      </w:r>
    </w:p>
    <w:p w:rsidR="00FD7133" w:rsidRPr="00DC4B5C" w:rsidRDefault="00FD7133" w:rsidP="00907CC5">
      <w:pPr>
        <w:pStyle w:val="PargrafodaLista"/>
        <w:numPr>
          <w:ilvl w:val="0"/>
          <w:numId w:val="4"/>
        </w:numPr>
        <w:spacing w:before="120" w:after="120" w:line="276" w:lineRule="auto"/>
        <w:ind w:left="1066" w:right="113" w:hanging="357"/>
        <w:jc w:val="both"/>
        <w:rPr>
          <w:rFonts w:ascii="Arial" w:eastAsia="Calibri" w:hAnsi="Arial" w:cs="Arial"/>
          <w:sz w:val="20"/>
          <w:szCs w:val="20"/>
        </w:rPr>
      </w:pPr>
      <w:r w:rsidRPr="00DC4B5C">
        <w:rPr>
          <w:rFonts w:ascii="Arial" w:eastAsia="Calibri" w:hAnsi="Arial" w:cs="Arial"/>
          <w:sz w:val="20"/>
          <w:szCs w:val="20"/>
        </w:rPr>
        <w:t>Original e cópia do Certificado de reservista (para candidatos do sexo masculino).</w:t>
      </w:r>
    </w:p>
    <w:p w:rsidR="00FD7133" w:rsidRPr="00DC4B5C" w:rsidRDefault="00FD7133" w:rsidP="00907CC5">
      <w:pPr>
        <w:pStyle w:val="PargrafodaLista"/>
        <w:numPr>
          <w:ilvl w:val="0"/>
          <w:numId w:val="4"/>
        </w:numPr>
        <w:spacing w:before="120" w:after="120" w:line="276" w:lineRule="auto"/>
        <w:ind w:left="1066" w:right="113" w:hanging="357"/>
        <w:jc w:val="both"/>
        <w:rPr>
          <w:rFonts w:ascii="Arial" w:eastAsia="Calibri" w:hAnsi="Arial" w:cs="Arial"/>
          <w:sz w:val="20"/>
          <w:szCs w:val="20"/>
        </w:rPr>
      </w:pPr>
      <w:r w:rsidRPr="00DC4B5C">
        <w:rPr>
          <w:rFonts w:ascii="Arial" w:eastAsia="Calibri" w:hAnsi="Arial" w:cs="Arial"/>
          <w:sz w:val="20"/>
          <w:szCs w:val="20"/>
        </w:rPr>
        <w:t>Original e duas Cópias do Comprovante de Inscrição no Conselho Regional de Medicina de Minas Gerais ou protocolo da solicitação do CRM junto ao órgão competente.</w:t>
      </w:r>
    </w:p>
    <w:p w:rsidR="00FD7133" w:rsidRPr="00DC4B5C" w:rsidRDefault="00FD7133" w:rsidP="00907CC5">
      <w:pPr>
        <w:pStyle w:val="PargrafodaLista"/>
        <w:numPr>
          <w:ilvl w:val="0"/>
          <w:numId w:val="4"/>
        </w:numPr>
        <w:spacing w:before="120" w:after="120" w:line="276" w:lineRule="auto"/>
        <w:ind w:left="1066" w:right="113" w:hanging="357"/>
        <w:jc w:val="both"/>
        <w:rPr>
          <w:rFonts w:ascii="Arial" w:eastAsia="Calibri" w:hAnsi="Arial" w:cs="Arial"/>
          <w:sz w:val="20"/>
          <w:szCs w:val="20"/>
        </w:rPr>
      </w:pPr>
      <w:r w:rsidRPr="00DC4B5C">
        <w:rPr>
          <w:rFonts w:ascii="Arial" w:eastAsia="Calibri" w:hAnsi="Arial" w:cs="Arial"/>
          <w:sz w:val="20"/>
          <w:szCs w:val="20"/>
        </w:rPr>
        <w:t>Cópia autenticada do Diploma do curso de Medicina ou declaração atestando a conclusão do curso, emitida pela Instituição de Ensino Superior.</w:t>
      </w:r>
    </w:p>
    <w:p w:rsidR="00FD7133" w:rsidRPr="00DC4B5C" w:rsidRDefault="00FD7133" w:rsidP="00907CC5">
      <w:pPr>
        <w:pStyle w:val="PargrafodaLista"/>
        <w:numPr>
          <w:ilvl w:val="0"/>
          <w:numId w:val="4"/>
        </w:numPr>
        <w:spacing w:before="120" w:after="120" w:line="276" w:lineRule="auto"/>
        <w:ind w:left="1066" w:right="113" w:hanging="357"/>
        <w:jc w:val="both"/>
        <w:rPr>
          <w:rFonts w:ascii="Arial" w:eastAsia="Calibri" w:hAnsi="Arial" w:cs="Arial"/>
          <w:sz w:val="20"/>
          <w:szCs w:val="20"/>
        </w:rPr>
      </w:pPr>
      <w:r w:rsidRPr="00DC4B5C">
        <w:rPr>
          <w:rFonts w:ascii="Arial" w:eastAsia="Calibri" w:hAnsi="Arial" w:cs="Arial"/>
          <w:sz w:val="20"/>
          <w:szCs w:val="20"/>
        </w:rPr>
        <w:t>Cópia autenticada e uma cópia do Comprovante dos Programas exigidos como pré-requisito, quando for o caso.</w:t>
      </w:r>
    </w:p>
    <w:p w:rsidR="00FD7133" w:rsidRPr="00DC4B5C" w:rsidRDefault="00FD7133" w:rsidP="00907CC5">
      <w:pPr>
        <w:pStyle w:val="PargrafodaLista"/>
        <w:numPr>
          <w:ilvl w:val="0"/>
          <w:numId w:val="4"/>
        </w:numPr>
        <w:spacing w:before="120" w:after="120" w:line="276" w:lineRule="auto"/>
        <w:ind w:left="1066" w:right="113" w:hanging="357"/>
        <w:jc w:val="both"/>
        <w:rPr>
          <w:rFonts w:ascii="Arial" w:eastAsia="Calibri" w:hAnsi="Arial" w:cs="Arial"/>
          <w:sz w:val="20"/>
          <w:szCs w:val="20"/>
        </w:rPr>
      </w:pPr>
      <w:r w:rsidRPr="00DC4B5C">
        <w:rPr>
          <w:rFonts w:ascii="Arial" w:eastAsia="Calibri" w:hAnsi="Arial" w:cs="Arial"/>
          <w:sz w:val="20"/>
          <w:szCs w:val="20"/>
        </w:rPr>
        <w:t>Laudo Médico (atestado informando que o candidato está apto a exercer a função).</w:t>
      </w:r>
    </w:p>
    <w:p w:rsidR="00FD7133" w:rsidRPr="00DC4B5C" w:rsidRDefault="00FD7133" w:rsidP="00907CC5">
      <w:pPr>
        <w:pStyle w:val="PargrafodaLista"/>
        <w:numPr>
          <w:ilvl w:val="0"/>
          <w:numId w:val="4"/>
        </w:numPr>
        <w:spacing w:before="120" w:after="120" w:line="276" w:lineRule="auto"/>
        <w:ind w:left="1066" w:right="113" w:hanging="357"/>
        <w:jc w:val="both"/>
        <w:rPr>
          <w:rFonts w:ascii="Arial" w:eastAsia="Calibri" w:hAnsi="Arial" w:cs="Arial"/>
          <w:sz w:val="20"/>
          <w:szCs w:val="20"/>
        </w:rPr>
      </w:pPr>
      <w:r w:rsidRPr="00DC4B5C">
        <w:rPr>
          <w:rFonts w:ascii="Arial" w:eastAsia="Calibri" w:hAnsi="Arial" w:cs="Arial"/>
          <w:sz w:val="20"/>
          <w:szCs w:val="20"/>
        </w:rPr>
        <w:t>Original e uma cópia simples do título de Eleitor e comprovante eleitoral da última eleição.</w:t>
      </w:r>
    </w:p>
    <w:p w:rsidR="00AE4721" w:rsidRPr="00DC4B5C" w:rsidRDefault="00AE4721" w:rsidP="00907CC5">
      <w:pPr>
        <w:pStyle w:val="PargrafodaLista"/>
        <w:numPr>
          <w:ilvl w:val="0"/>
          <w:numId w:val="4"/>
        </w:numPr>
        <w:spacing w:before="120" w:after="120" w:line="276" w:lineRule="auto"/>
        <w:ind w:left="1066" w:right="113" w:hanging="357"/>
        <w:jc w:val="both"/>
        <w:rPr>
          <w:rFonts w:ascii="Arial" w:eastAsia="Calibri" w:hAnsi="Arial" w:cs="Arial"/>
          <w:sz w:val="20"/>
          <w:szCs w:val="20"/>
        </w:rPr>
      </w:pPr>
      <w:r w:rsidRPr="00DC4B5C">
        <w:rPr>
          <w:rFonts w:ascii="Arial" w:eastAsia="Calibri" w:hAnsi="Arial" w:cs="Arial"/>
          <w:sz w:val="20"/>
          <w:szCs w:val="20"/>
        </w:rPr>
        <w:t xml:space="preserve">Cópia do cartão de vacina atualizado. </w:t>
      </w:r>
    </w:p>
    <w:p w:rsidR="00AE4721" w:rsidRDefault="00FD7133" w:rsidP="00AE4721">
      <w:pPr>
        <w:pStyle w:val="PargrafodaLista"/>
        <w:numPr>
          <w:ilvl w:val="0"/>
          <w:numId w:val="4"/>
        </w:numPr>
        <w:spacing w:before="120" w:after="120" w:line="276" w:lineRule="auto"/>
        <w:ind w:left="1066" w:right="113" w:hanging="357"/>
        <w:jc w:val="both"/>
        <w:rPr>
          <w:rFonts w:ascii="Arial" w:eastAsia="Calibri" w:hAnsi="Arial" w:cs="Arial"/>
          <w:sz w:val="20"/>
          <w:szCs w:val="20"/>
        </w:rPr>
      </w:pPr>
      <w:r w:rsidRPr="00DC4B5C">
        <w:rPr>
          <w:rFonts w:ascii="Arial" w:eastAsia="Calibri" w:hAnsi="Arial" w:cs="Arial"/>
          <w:sz w:val="20"/>
          <w:szCs w:val="20"/>
        </w:rPr>
        <w:t xml:space="preserve">Termo de adesão contratual impresso pelo candidato em concordância contratual com a </w:t>
      </w:r>
      <w:r w:rsidRPr="00DC4B5C">
        <w:rPr>
          <w:rFonts w:ascii="Arial" w:eastAsia="Calibri" w:hAnsi="Arial" w:cs="Arial"/>
          <w:b/>
          <w:spacing w:val="-1"/>
          <w:sz w:val="20"/>
          <w:szCs w:val="20"/>
        </w:rPr>
        <w:t>S</w:t>
      </w:r>
      <w:r w:rsidRPr="00DC4B5C">
        <w:rPr>
          <w:rFonts w:ascii="Arial" w:eastAsia="Calibri" w:hAnsi="Arial" w:cs="Arial"/>
          <w:b/>
          <w:spacing w:val="-2"/>
          <w:sz w:val="20"/>
          <w:szCs w:val="20"/>
        </w:rPr>
        <w:t>A</w:t>
      </w:r>
      <w:r w:rsidRPr="00DC4B5C">
        <w:rPr>
          <w:rFonts w:ascii="Arial" w:eastAsia="Calibri" w:hAnsi="Arial" w:cs="Arial"/>
          <w:b/>
          <w:spacing w:val="-1"/>
          <w:sz w:val="20"/>
          <w:szCs w:val="20"/>
        </w:rPr>
        <w:t>N</w:t>
      </w:r>
      <w:r w:rsidRPr="00DC4B5C">
        <w:rPr>
          <w:rFonts w:ascii="Arial" w:eastAsia="Calibri" w:hAnsi="Arial" w:cs="Arial"/>
          <w:b/>
          <w:spacing w:val="1"/>
          <w:sz w:val="20"/>
          <w:szCs w:val="20"/>
        </w:rPr>
        <w:t>T</w:t>
      </w:r>
      <w:r w:rsidRPr="00DC4B5C">
        <w:rPr>
          <w:rFonts w:ascii="Arial" w:eastAsia="Calibri" w:hAnsi="Arial" w:cs="Arial"/>
          <w:b/>
          <w:sz w:val="20"/>
          <w:szCs w:val="20"/>
        </w:rPr>
        <w:t>A</w:t>
      </w:r>
      <w:r w:rsidRPr="00DC4B5C">
        <w:rPr>
          <w:rFonts w:ascii="Arial" w:eastAsia="Calibri" w:hAnsi="Arial" w:cs="Arial"/>
          <w:b/>
          <w:spacing w:val="4"/>
          <w:sz w:val="20"/>
          <w:szCs w:val="20"/>
        </w:rPr>
        <w:t xml:space="preserve"> </w:t>
      </w:r>
      <w:r w:rsidRPr="00DC4B5C">
        <w:rPr>
          <w:rFonts w:ascii="Arial" w:eastAsia="Calibri" w:hAnsi="Arial" w:cs="Arial"/>
          <w:b/>
          <w:spacing w:val="1"/>
          <w:sz w:val="20"/>
          <w:szCs w:val="20"/>
        </w:rPr>
        <w:t>C</w:t>
      </w:r>
      <w:r w:rsidRPr="00DC4B5C">
        <w:rPr>
          <w:rFonts w:ascii="Arial" w:eastAsia="Calibri" w:hAnsi="Arial" w:cs="Arial"/>
          <w:b/>
          <w:sz w:val="20"/>
          <w:szCs w:val="20"/>
        </w:rPr>
        <w:t>AS</w:t>
      </w:r>
      <w:r w:rsidRPr="00DC4B5C">
        <w:rPr>
          <w:rFonts w:ascii="Arial" w:eastAsia="Calibri" w:hAnsi="Arial" w:cs="Arial"/>
          <w:b/>
          <w:spacing w:val="-2"/>
          <w:sz w:val="20"/>
          <w:szCs w:val="20"/>
        </w:rPr>
        <w:t>A BH</w:t>
      </w:r>
      <w:r w:rsidRPr="00DC4B5C">
        <w:rPr>
          <w:rFonts w:ascii="Arial" w:eastAsia="Calibri" w:hAnsi="Arial" w:cs="Arial"/>
          <w:sz w:val="20"/>
          <w:szCs w:val="20"/>
        </w:rPr>
        <w:t xml:space="preserve"> (disponível no </w:t>
      </w:r>
      <w:r w:rsidR="00907CC5" w:rsidRPr="00DC4B5C">
        <w:rPr>
          <w:rFonts w:ascii="Arial" w:eastAsia="Calibri" w:hAnsi="Arial" w:cs="Arial"/>
          <w:sz w:val="20"/>
          <w:szCs w:val="20"/>
        </w:rPr>
        <w:t>ato da matrícula</w:t>
      </w:r>
      <w:r w:rsidRPr="00DC4B5C">
        <w:rPr>
          <w:rFonts w:ascii="Arial" w:eastAsia="Calibri" w:hAnsi="Arial" w:cs="Arial"/>
          <w:sz w:val="20"/>
          <w:szCs w:val="20"/>
        </w:rPr>
        <w:t>).</w:t>
      </w:r>
    </w:p>
    <w:p w:rsidR="00200879" w:rsidRDefault="00200879" w:rsidP="00AE4721">
      <w:pPr>
        <w:pStyle w:val="PargrafodaLista"/>
        <w:numPr>
          <w:ilvl w:val="0"/>
          <w:numId w:val="4"/>
        </w:numPr>
        <w:spacing w:before="120" w:after="120" w:line="276" w:lineRule="auto"/>
        <w:ind w:left="1066" w:right="113" w:hanging="357"/>
        <w:jc w:val="both"/>
        <w:rPr>
          <w:rFonts w:ascii="Arial" w:eastAsia="Calibri" w:hAnsi="Arial" w:cs="Arial"/>
          <w:sz w:val="20"/>
          <w:szCs w:val="20"/>
        </w:rPr>
      </w:pPr>
      <w:r>
        <w:rPr>
          <w:rFonts w:ascii="Arial" w:eastAsia="Calibri" w:hAnsi="Arial" w:cs="Arial"/>
          <w:sz w:val="20"/>
          <w:szCs w:val="20"/>
        </w:rPr>
        <w:t>Comprovante de Pagamento de matrícula para Especialização Médica (estará disponível maquina de cartão no local de matrícula).</w:t>
      </w:r>
    </w:p>
    <w:p w:rsidR="00DC4B5C" w:rsidRDefault="00DC4B5C" w:rsidP="00DC4B5C">
      <w:pPr>
        <w:pStyle w:val="PargrafodaLista"/>
        <w:spacing w:before="120" w:after="120" w:line="276" w:lineRule="auto"/>
        <w:ind w:left="1066" w:right="113"/>
        <w:jc w:val="both"/>
        <w:rPr>
          <w:rFonts w:ascii="Arial" w:eastAsia="Calibri" w:hAnsi="Arial" w:cs="Arial"/>
          <w:sz w:val="20"/>
          <w:szCs w:val="20"/>
        </w:rPr>
      </w:pPr>
    </w:p>
    <w:p w:rsidR="00DC4B5C" w:rsidRDefault="00DC4B5C" w:rsidP="00DC4B5C">
      <w:pPr>
        <w:pStyle w:val="PargrafodaLista"/>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DC4B5C">
        <w:rPr>
          <w:rFonts w:ascii="Arial" w:eastAsia="Calibri" w:hAnsi="Arial" w:cs="Arial"/>
          <w:sz w:val="20"/>
          <w:szCs w:val="20"/>
          <w:lang w:eastAsia="en-US"/>
        </w:rPr>
        <w:t xml:space="preserve">Após o </w:t>
      </w:r>
      <w:r w:rsidRPr="00DC4B5C">
        <w:rPr>
          <w:rFonts w:ascii="Arial" w:eastAsia="Calibri" w:hAnsi="Arial" w:cs="Arial"/>
          <w:b/>
          <w:sz w:val="20"/>
          <w:szCs w:val="20"/>
          <w:lang w:eastAsia="en-US"/>
        </w:rPr>
        <w:t>RESULTADO OFICIAL</w:t>
      </w:r>
      <w:r w:rsidRPr="00DC4B5C">
        <w:rPr>
          <w:rFonts w:ascii="Arial" w:eastAsia="Calibri" w:hAnsi="Arial" w:cs="Arial"/>
          <w:sz w:val="20"/>
          <w:szCs w:val="20"/>
          <w:lang w:eastAsia="en-US"/>
        </w:rPr>
        <w:t xml:space="preserve">, será disponibilizado no dia  </w:t>
      </w:r>
      <w:r w:rsidR="004E7A24">
        <w:rPr>
          <w:rFonts w:ascii="Arial" w:eastAsia="Calibri" w:hAnsi="Arial" w:cs="Arial"/>
          <w:sz w:val="20"/>
          <w:szCs w:val="20"/>
          <w:lang w:eastAsia="en-US"/>
        </w:rPr>
        <w:t>21/02/2020</w:t>
      </w:r>
      <w:r w:rsidRPr="00DC4B5C">
        <w:rPr>
          <w:rFonts w:ascii="Arial" w:eastAsia="Calibri" w:hAnsi="Arial" w:cs="Arial"/>
          <w:sz w:val="20"/>
          <w:szCs w:val="20"/>
          <w:lang w:eastAsia="en-US"/>
        </w:rPr>
        <w:t xml:space="preserve"> o termo do </w:t>
      </w:r>
      <w:r w:rsidRPr="00DC4B5C">
        <w:rPr>
          <w:rFonts w:ascii="Arial" w:eastAsia="Calibri" w:hAnsi="Arial" w:cs="Arial"/>
          <w:b/>
          <w:sz w:val="20"/>
          <w:szCs w:val="20"/>
          <w:lang w:eastAsia="en-US"/>
        </w:rPr>
        <w:t>“Contrato ”</w:t>
      </w:r>
      <w:r w:rsidRPr="00DC4B5C">
        <w:rPr>
          <w:rFonts w:ascii="Arial" w:eastAsia="Calibri" w:hAnsi="Arial" w:cs="Arial"/>
          <w:sz w:val="20"/>
          <w:szCs w:val="20"/>
          <w:lang w:eastAsia="en-US"/>
        </w:rPr>
        <w:t xml:space="preserve"> pelo candidato em </w:t>
      </w:r>
      <w:r w:rsidRPr="00DC4B5C">
        <w:rPr>
          <w:rFonts w:ascii="Arial" w:eastAsia="Calibri" w:hAnsi="Arial" w:cs="Arial"/>
          <w:b/>
          <w:sz w:val="20"/>
          <w:szCs w:val="20"/>
          <w:lang w:eastAsia="en-US"/>
        </w:rPr>
        <w:t xml:space="preserve">ESPECIALIZAÇÃO </w:t>
      </w:r>
      <w:r>
        <w:rPr>
          <w:rFonts w:ascii="Arial" w:eastAsia="Calibri" w:hAnsi="Arial" w:cs="Arial"/>
          <w:b/>
          <w:sz w:val="20"/>
          <w:szCs w:val="20"/>
          <w:lang w:eastAsia="en-US"/>
        </w:rPr>
        <w:t>MULTIPROFISSIONAL</w:t>
      </w:r>
      <w:r w:rsidRPr="00DC4B5C">
        <w:rPr>
          <w:rFonts w:ascii="Arial" w:eastAsia="Calibri" w:hAnsi="Arial" w:cs="Arial"/>
          <w:sz w:val="20"/>
          <w:szCs w:val="20"/>
          <w:lang w:eastAsia="en-US"/>
        </w:rPr>
        <w:t xml:space="preserve"> aprovado será exigido os seguintes documentos:</w:t>
      </w:r>
    </w:p>
    <w:p w:rsidR="00DC4B5C" w:rsidRPr="00DC4B5C" w:rsidRDefault="00DC4B5C" w:rsidP="00DC4B5C">
      <w:pPr>
        <w:numPr>
          <w:ilvl w:val="0"/>
          <w:numId w:val="16"/>
        </w:numPr>
        <w:suppressAutoHyphens w:val="0"/>
        <w:autoSpaceDE w:val="0"/>
        <w:autoSpaceDN w:val="0"/>
        <w:adjustRightInd w:val="0"/>
        <w:ind w:right="113"/>
        <w:jc w:val="both"/>
        <w:rPr>
          <w:rFonts w:ascii="Arial" w:eastAsia="Calibri" w:hAnsi="Arial" w:cs="Arial"/>
          <w:sz w:val="20"/>
          <w:szCs w:val="20"/>
        </w:rPr>
      </w:pPr>
      <w:r w:rsidRPr="00DC4B5C">
        <w:rPr>
          <w:rFonts w:ascii="Arial" w:eastAsia="Calibri" w:hAnsi="Arial" w:cs="Arial"/>
          <w:sz w:val="20"/>
          <w:szCs w:val="20"/>
        </w:rPr>
        <w:t>2 (duas) fotos 3 x 4 recentes.</w:t>
      </w:r>
    </w:p>
    <w:p w:rsidR="00DC4B5C" w:rsidRPr="00DC4B5C" w:rsidRDefault="00DC4B5C" w:rsidP="00DC4B5C">
      <w:pPr>
        <w:pStyle w:val="PargrafodaLista"/>
        <w:numPr>
          <w:ilvl w:val="0"/>
          <w:numId w:val="16"/>
        </w:numPr>
        <w:ind w:right="113"/>
        <w:jc w:val="both"/>
        <w:rPr>
          <w:rFonts w:ascii="Arial" w:eastAsia="Calibri" w:hAnsi="Arial" w:cs="Arial"/>
          <w:sz w:val="20"/>
          <w:szCs w:val="20"/>
        </w:rPr>
      </w:pPr>
      <w:r w:rsidRPr="00DC4B5C">
        <w:rPr>
          <w:rFonts w:ascii="Arial" w:eastAsia="Calibri" w:hAnsi="Arial" w:cs="Arial"/>
          <w:sz w:val="20"/>
          <w:szCs w:val="20"/>
        </w:rPr>
        <w:t>Cópia autenticada e uma cópia simples da Cédula de Identidade.</w:t>
      </w:r>
    </w:p>
    <w:p w:rsidR="00DC4B5C" w:rsidRPr="00DC4B5C" w:rsidRDefault="00DC4B5C" w:rsidP="00DC4B5C">
      <w:pPr>
        <w:pStyle w:val="PargrafodaLista"/>
        <w:numPr>
          <w:ilvl w:val="0"/>
          <w:numId w:val="16"/>
        </w:numPr>
        <w:spacing w:before="120" w:after="120" w:line="276" w:lineRule="auto"/>
        <w:ind w:right="113"/>
        <w:jc w:val="both"/>
        <w:rPr>
          <w:rFonts w:ascii="Arial" w:eastAsia="Calibri" w:hAnsi="Arial" w:cs="Arial"/>
          <w:sz w:val="20"/>
          <w:szCs w:val="20"/>
        </w:rPr>
      </w:pPr>
      <w:r w:rsidRPr="00DC4B5C">
        <w:rPr>
          <w:rFonts w:ascii="Arial" w:eastAsia="Calibri" w:hAnsi="Arial" w:cs="Arial"/>
          <w:sz w:val="20"/>
          <w:szCs w:val="20"/>
        </w:rPr>
        <w:t>Cópia autenticada e uma cópia simples do CPF.</w:t>
      </w:r>
    </w:p>
    <w:p w:rsidR="00DC4B5C" w:rsidRPr="00DC4B5C" w:rsidRDefault="00DC4B5C" w:rsidP="00DC4B5C">
      <w:pPr>
        <w:pStyle w:val="PargrafodaLista"/>
        <w:numPr>
          <w:ilvl w:val="0"/>
          <w:numId w:val="16"/>
        </w:numPr>
        <w:spacing w:before="120" w:after="120" w:line="276" w:lineRule="auto"/>
        <w:ind w:right="113"/>
        <w:jc w:val="both"/>
        <w:rPr>
          <w:rFonts w:ascii="Arial" w:eastAsia="Calibri" w:hAnsi="Arial" w:cs="Arial"/>
          <w:sz w:val="20"/>
          <w:szCs w:val="20"/>
        </w:rPr>
      </w:pPr>
      <w:r w:rsidRPr="00DC4B5C">
        <w:rPr>
          <w:rFonts w:ascii="Arial" w:eastAsia="Calibri" w:hAnsi="Arial" w:cs="Arial"/>
          <w:sz w:val="20"/>
          <w:szCs w:val="20"/>
        </w:rPr>
        <w:t>Original e cópia da Certidão de Nascimento ou Casamento.</w:t>
      </w:r>
    </w:p>
    <w:p w:rsidR="00DC4B5C" w:rsidRPr="00DC4B5C" w:rsidRDefault="00DC4B5C" w:rsidP="00DC4B5C">
      <w:pPr>
        <w:pStyle w:val="PargrafodaLista"/>
        <w:numPr>
          <w:ilvl w:val="0"/>
          <w:numId w:val="16"/>
        </w:numPr>
        <w:spacing w:before="120" w:after="120" w:line="276" w:lineRule="auto"/>
        <w:ind w:right="113"/>
        <w:jc w:val="both"/>
        <w:rPr>
          <w:rFonts w:ascii="Arial" w:eastAsia="Calibri" w:hAnsi="Arial" w:cs="Arial"/>
          <w:sz w:val="20"/>
          <w:szCs w:val="20"/>
        </w:rPr>
      </w:pPr>
      <w:r w:rsidRPr="00DC4B5C">
        <w:rPr>
          <w:rFonts w:ascii="Arial" w:eastAsia="Calibri" w:hAnsi="Arial" w:cs="Arial"/>
          <w:sz w:val="20"/>
          <w:szCs w:val="20"/>
        </w:rPr>
        <w:t>Original e cópia do Comprovante de endereço atualizado nos últimos 03 meses.</w:t>
      </w:r>
    </w:p>
    <w:p w:rsidR="00DC4B5C" w:rsidRPr="00DC4B5C" w:rsidRDefault="00DC4B5C" w:rsidP="00DC4B5C">
      <w:pPr>
        <w:pStyle w:val="PargrafodaLista"/>
        <w:numPr>
          <w:ilvl w:val="0"/>
          <w:numId w:val="16"/>
        </w:numPr>
        <w:spacing w:before="120" w:after="120" w:line="276" w:lineRule="auto"/>
        <w:ind w:right="113"/>
        <w:jc w:val="both"/>
        <w:rPr>
          <w:rFonts w:ascii="Arial" w:eastAsia="Calibri" w:hAnsi="Arial" w:cs="Arial"/>
          <w:sz w:val="20"/>
          <w:szCs w:val="20"/>
        </w:rPr>
      </w:pPr>
      <w:r w:rsidRPr="00DC4B5C">
        <w:rPr>
          <w:rFonts w:ascii="Arial" w:eastAsia="Calibri" w:hAnsi="Arial" w:cs="Arial"/>
          <w:sz w:val="20"/>
          <w:szCs w:val="20"/>
        </w:rPr>
        <w:lastRenderedPageBreak/>
        <w:t>Original e cópia do Certificado de reservista (para candidatos do sexo masculino).</w:t>
      </w:r>
    </w:p>
    <w:p w:rsidR="00DC4B5C" w:rsidRPr="00DC4B5C" w:rsidRDefault="00DC4B5C" w:rsidP="00DC4B5C">
      <w:pPr>
        <w:pStyle w:val="PargrafodaLista"/>
        <w:numPr>
          <w:ilvl w:val="0"/>
          <w:numId w:val="16"/>
        </w:numPr>
        <w:spacing w:before="120" w:after="120" w:line="276" w:lineRule="auto"/>
        <w:ind w:right="113"/>
        <w:jc w:val="both"/>
        <w:rPr>
          <w:rFonts w:ascii="Arial" w:eastAsia="Calibri" w:hAnsi="Arial" w:cs="Arial"/>
          <w:sz w:val="20"/>
          <w:szCs w:val="20"/>
        </w:rPr>
      </w:pPr>
      <w:r w:rsidRPr="00DC4B5C">
        <w:rPr>
          <w:rFonts w:ascii="Arial" w:eastAsia="Calibri" w:hAnsi="Arial" w:cs="Arial"/>
          <w:sz w:val="20"/>
          <w:szCs w:val="20"/>
        </w:rPr>
        <w:t>Original e duas Cópias do Comprovante de Inscrição no Conselho Regional de Medicina de Minas Gerais ou protocolo da solicitação do CRM junto ao órgão competente.</w:t>
      </w:r>
    </w:p>
    <w:p w:rsidR="00DC4B5C" w:rsidRPr="00DC4B5C" w:rsidRDefault="00DC4B5C" w:rsidP="00DC4B5C">
      <w:pPr>
        <w:pStyle w:val="PargrafodaLista"/>
        <w:numPr>
          <w:ilvl w:val="0"/>
          <w:numId w:val="16"/>
        </w:numPr>
        <w:spacing w:before="120" w:after="120" w:line="276" w:lineRule="auto"/>
        <w:ind w:right="113"/>
        <w:jc w:val="both"/>
        <w:rPr>
          <w:rFonts w:ascii="Arial" w:eastAsia="Calibri" w:hAnsi="Arial" w:cs="Arial"/>
          <w:sz w:val="20"/>
          <w:szCs w:val="20"/>
        </w:rPr>
      </w:pPr>
      <w:r w:rsidRPr="00DC4B5C">
        <w:rPr>
          <w:rFonts w:ascii="Arial" w:eastAsia="Calibri" w:hAnsi="Arial" w:cs="Arial"/>
          <w:sz w:val="20"/>
          <w:szCs w:val="20"/>
        </w:rPr>
        <w:t>Cópia autenticada do Diploma do curso de Medicina ou declaração atestando a conclusão do curso, emitida pela Instituição de Ensino Superior.</w:t>
      </w:r>
    </w:p>
    <w:p w:rsidR="00DC4B5C" w:rsidRPr="00DC4B5C" w:rsidRDefault="00DC4B5C" w:rsidP="00DC4B5C">
      <w:pPr>
        <w:pStyle w:val="PargrafodaLista"/>
        <w:numPr>
          <w:ilvl w:val="0"/>
          <w:numId w:val="16"/>
        </w:numPr>
        <w:spacing w:before="120" w:after="120" w:line="276" w:lineRule="auto"/>
        <w:ind w:right="113"/>
        <w:jc w:val="both"/>
        <w:rPr>
          <w:rFonts w:ascii="Arial" w:eastAsia="Calibri" w:hAnsi="Arial" w:cs="Arial"/>
          <w:sz w:val="20"/>
          <w:szCs w:val="20"/>
        </w:rPr>
      </w:pPr>
      <w:r w:rsidRPr="00DC4B5C">
        <w:rPr>
          <w:rFonts w:ascii="Arial" w:eastAsia="Calibri" w:hAnsi="Arial" w:cs="Arial"/>
          <w:sz w:val="20"/>
          <w:szCs w:val="20"/>
        </w:rPr>
        <w:t>Cópia autenticada e uma cópia do Comprovante dos Programas exigidos como pré-requisito, quando for o caso.</w:t>
      </w:r>
    </w:p>
    <w:p w:rsidR="00DC4B5C" w:rsidRPr="00DC4B5C" w:rsidRDefault="00DC4B5C" w:rsidP="00DC4B5C">
      <w:pPr>
        <w:pStyle w:val="PargrafodaLista"/>
        <w:numPr>
          <w:ilvl w:val="0"/>
          <w:numId w:val="16"/>
        </w:numPr>
        <w:spacing w:before="120" w:after="120" w:line="276" w:lineRule="auto"/>
        <w:ind w:right="113"/>
        <w:jc w:val="both"/>
        <w:rPr>
          <w:rFonts w:ascii="Arial" w:eastAsia="Calibri" w:hAnsi="Arial" w:cs="Arial"/>
          <w:sz w:val="20"/>
          <w:szCs w:val="20"/>
        </w:rPr>
      </w:pPr>
      <w:r w:rsidRPr="00DC4B5C">
        <w:rPr>
          <w:rFonts w:ascii="Arial" w:eastAsia="Calibri" w:hAnsi="Arial" w:cs="Arial"/>
          <w:sz w:val="20"/>
          <w:szCs w:val="20"/>
        </w:rPr>
        <w:t>Laudo Médico (atestado informando que o candidato está apto a exercer a função).</w:t>
      </w:r>
    </w:p>
    <w:p w:rsidR="00DC4B5C" w:rsidRPr="00DC4B5C" w:rsidRDefault="00DC4B5C" w:rsidP="00DC4B5C">
      <w:pPr>
        <w:pStyle w:val="PargrafodaLista"/>
        <w:numPr>
          <w:ilvl w:val="0"/>
          <w:numId w:val="16"/>
        </w:numPr>
        <w:spacing w:before="120" w:after="120" w:line="276" w:lineRule="auto"/>
        <w:ind w:right="113"/>
        <w:jc w:val="both"/>
        <w:rPr>
          <w:rFonts w:ascii="Arial" w:eastAsia="Calibri" w:hAnsi="Arial" w:cs="Arial"/>
          <w:sz w:val="20"/>
          <w:szCs w:val="20"/>
        </w:rPr>
      </w:pPr>
      <w:r w:rsidRPr="00DC4B5C">
        <w:rPr>
          <w:rFonts w:ascii="Arial" w:eastAsia="Calibri" w:hAnsi="Arial" w:cs="Arial"/>
          <w:sz w:val="20"/>
          <w:szCs w:val="20"/>
        </w:rPr>
        <w:t>Original e uma cópia simples do título de Eleitor e comprovante eleitoral da última eleição.</w:t>
      </w:r>
    </w:p>
    <w:p w:rsidR="00DC4B5C" w:rsidRDefault="00DC4B5C" w:rsidP="00DC4B5C">
      <w:pPr>
        <w:pStyle w:val="PargrafodaLista"/>
        <w:numPr>
          <w:ilvl w:val="0"/>
          <w:numId w:val="16"/>
        </w:numPr>
        <w:spacing w:before="120" w:after="120" w:line="276" w:lineRule="auto"/>
        <w:ind w:right="113"/>
        <w:jc w:val="both"/>
        <w:rPr>
          <w:rFonts w:ascii="Arial" w:eastAsia="Calibri" w:hAnsi="Arial" w:cs="Arial"/>
          <w:sz w:val="20"/>
          <w:szCs w:val="20"/>
        </w:rPr>
      </w:pPr>
      <w:r w:rsidRPr="00DC4B5C">
        <w:rPr>
          <w:rFonts w:ascii="Arial" w:eastAsia="Calibri" w:hAnsi="Arial" w:cs="Arial"/>
          <w:sz w:val="20"/>
          <w:szCs w:val="20"/>
        </w:rPr>
        <w:t xml:space="preserve">Cópia do cartão de vacina atualizado. </w:t>
      </w:r>
    </w:p>
    <w:p w:rsidR="00DC4B5C" w:rsidRPr="00DC4B5C" w:rsidRDefault="00DC4B5C" w:rsidP="00DC4B5C">
      <w:pPr>
        <w:pStyle w:val="PargrafodaLista"/>
        <w:numPr>
          <w:ilvl w:val="0"/>
          <w:numId w:val="16"/>
        </w:numPr>
        <w:rPr>
          <w:rFonts w:ascii="Arial" w:eastAsia="Calibri" w:hAnsi="Arial" w:cs="Arial"/>
          <w:sz w:val="20"/>
          <w:szCs w:val="20"/>
        </w:rPr>
      </w:pPr>
      <w:r w:rsidRPr="00DC4B5C">
        <w:rPr>
          <w:rFonts w:ascii="Arial" w:eastAsia="Calibri" w:hAnsi="Arial" w:cs="Arial"/>
          <w:sz w:val="20"/>
          <w:szCs w:val="20"/>
        </w:rPr>
        <w:t xml:space="preserve">Número do PIS/PASEP ou inscrição na Previdência Social – NIT (Número de identificação do trabalhador) que pode ser obtido no site: </w:t>
      </w:r>
      <w:hyperlink r:id="rId17" w:history="1">
        <w:r>
          <w:rPr>
            <w:rStyle w:val="Hyperlink"/>
          </w:rPr>
          <w:t>https://cnisnet.inss.gov.br/cnisinternet/faces/pages/perfil.xhtml</w:t>
        </w:r>
      </w:hyperlink>
    </w:p>
    <w:p w:rsidR="00DC4B5C" w:rsidRPr="00DC4B5C" w:rsidRDefault="00DC4B5C" w:rsidP="00DC4B5C">
      <w:pPr>
        <w:pStyle w:val="PargrafodaLista"/>
        <w:numPr>
          <w:ilvl w:val="0"/>
          <w:numId w:val="16"/>
        </w:numPr>
        <w:rPr>
          <w:rFonts w:ascii="Arial" w:eastAsia="Calibri" w:hAnsi="Arial" w:cs="Arial"/>
          <w:sz w:val="20"/>
          <w:szCs w:val="20"/>
        </w:rPr>
      </w:pPr>
      <w:r w:rsidRPr="00DC4B5C">
        <w:rPr>
          <w:rFonts w:ascii="Arial" w:eastAsia="Calibri" w:hAnsi="Arial" w:cs="Arial"/>
          <w:sz w:val="20"/>
          <w:szCs w:val="20"/>
        </w:rPr>
        <w:t>Conta bancária Bradesco (Conta Salário - Indicaremos uma Agência do Bradesco, próximo à Santa Casa para a abertura da Conta Bancária. Para isso, daremos um encaminhamento).</w:t>
      </w:r>
    </w:p>
    <w:p w:rsidR="00DC4B5C" w:rsidRDefault="00DC4B5C" w:rsidP="00DC4B5C">
      <w:pPr>
        <w:pStyle w:val="PargrafodaLista"/>
        <w:numPr>
          <w:ilvl w:val="0"/>
          <w:numId w:val="16"/>
        </w:numPr>
        <w:spacing w:before="120" w:after="120" w:line="276" w:lineRule="auto"/>
        <w:ind w:right="113"/>
        <w:jc w:val="both"/>
        <w:rPr>
          <w:rFonts w:ascii="Arial" w:eastAsia="Calibri" w:hAnsi="Arial" w:cs="Arial"/>
          <w:sz w:val="20"/>
          <w:szCs w:val="20"/>
        </w:rPr>
      </w:pPr>
      <w:r w:rsidRPr="00DC4B5C">
        <w:rPr>
          <w:rFonts w:ascii="Arial" w:eastAsia="Calibri" w:hAnsi="Arial" w:cs="Arial"/>
          <w:sz w:val="20"/>
          <w:szCs w:val="20"/>
        </w:rPr>
        <w:t xml:space="preserve">Termo de adesão contratual impresso pelo candidato em concordância contratual com a </w:t>
      </w:r>
      <w:r w:rsidRPr="00DC4B5C">
        <w:rPr>
          <w:rFonts w:ascii="Arial" w:eastAsia="Calibri" w:hAnsi="Arial" w:cs="Arial"/>
          <w:b/>
          <w:spacing w:val="-1"/>
          <w:sz w:val="20"/>
          <w:szCs w:val="20"/>
        </w:rPr>
        <w:t>S</w:t>
      </w:r>
      <w:r w:rsidRPr="00DC4B5C">
        <w:rPr>
          <w:rFonts w:ascii="Arial" w:eastAsia="Calibri" w:hAnsi="Arial" w:cs="Arial"/>
          <w:b/>
          <w:spacing w:val="-2"/>
          <w:sz w:val="20"/>
          <w:szCs w:val="20"/>
        </w:rPr>
        <w:t>A</w:t>
      </w:r>
      <w:r w:rsidRPr="00DC4B5C">
        <w:rPr>
          <w:rFonts w:ascii="Arial" w:eastAsia="Calibri" w:hAnsi="Arial" w:cs="Arial"/>
          <w:b/>
          <w:spacing w:val="-1"/>
          <w:sz w:val="20"/>
          <w:szCs w:val="20"/>
        </w:rPr>
        <w:t>N</w:t>
      </w:r>
      <w:r w:rsidRPr="00DC4B5C">
        <w:rPr>
          <w:rFonts w:ascii="Arial" w:eastAsia="Calibri" w:hAnsi="Arial" w:cs="Arial"/>
          <w:b/>
          <w:spacing w:val="1"/>
          <w:sz w:val="20"/>
          <w:szCs w:val="20"/>
        </w:rPr>
        <w:t>T</w:t>
      </w:r>
      <w:r w:rsidRPr="00DC4B5C">
        <w:rPr>
          <w:rFonts w:ascii="Arial" w:eastAsia="Calibri" w:hAnsi="Arial" w:cs="Arial"/>
          <w:b/>
          <w:sz w:val="20"/>
          <w:szCs w:val="20"/>
        </w:rPr>
        <w:t>A</w:t>
      </w:r>
      <w:r w:rsidRPr="00DC4B5C">
        <w:rPr>
          <w:rFonts w:ascii="Arial" w:eastAsia="Calibri" w:hAnsi="Arial" w:cs="Arial"/>
          <w:b/>
          <w:spacing w:val="4"/>
          <w:sz w:val="20"/>
          <w:szCs w:val="20"/>
        </w:rPr>
        <w:t xml:space="preserve"> </w:t>
      </w:r>
      <w:r w:rsidRPr="00DC4B5C">
        <w:rPr>
          <w:rFonts w:ascii="Arial" w:eastAsia="Calibri" w:hAnsi="Arial" w:cs="Arial"/>
          <w:b/>
          <w:spacing w:val="1"/>
          <w:sz w:val="20"/>
          <w:szCs w:val="20"/>
        </w:rPr>
        <w:t>C</w:t>
      </w:r>
      <w:r w:rsidRPr="00DC4B5C">
        <w:rPr>
          <w:rFonts w:ascii="Arial" w:eastAsia="Calibri" w:hAnsi="Arial" w:cs="Arial"/>
          <w:b/>
          <w:sz w:val="20"/>
          <w:szCs w:val="20"/>
        </w:rPr>
        <w:t>AS</w:t>
      </w:r>
      <w:r w:rsidRPr="00DC4B5C">
        <w:rPr>
          <w:rFonts w:ascii="Arial" w:eastAsia="Calibri" w:hAnsi="Arial" w:cs="Arial"/>
          <w:b/>
          <w:spacing w:val="-2"/>
          <w:sz w:val="20"/>
          <w:szCs w:val="20"/>
        </w:rPr>
        <w:t>A BH</w:t>
      </w:r>
      <w:r w:rsidRPr="00DC4B5C">
        <w:rPr>
          <w:rFonts w:ascii="Arial" w:eastAsia="Calibri" w:hAnsi="Arial" w:cs="Arial"/>
          <w:sz w:val="20"/>
          <w:szCs w:val="20"/>
        </w:rPr>
        <w:t xml:space="preserve"> (disponível no ato da matrícula).</w:t>
      </w:r>
    </w:p>
    <w:p w:rsidR="00200879" w:rsidRDefault="00200879" w:rsidP="00200879">
      <w:pPr>
        <w:pStyle w:val="PargrafodaLista"/>
        <w:numPr>
          <w:ilvl w:val="0"/>
          <w:numId w:val="16"/>
        </w:numPr>
        <w:spacing w:before="120" w:after="120" w:line="276" w:lineRule="auto"/>
        <w:ind w:right="113"/>
        <w:jc w:val="both"/>
        <w:rPr>
          <w:rFonts w:ascii="Arial" w:eastAsia="Calibri" w:hAnsi="Arial" w:cs="Arial"/>
          <w:sz w:val="20"/>
          <w:szCs w:val="20"/>
        </w:rPr>
      </w:pPr>
      <w:r>
        <w:rPr>
          <w:rFonts w:ascii="Arial" w:eastAsia="Calibri" w:hAnsi="Arial" w:cs="Arial"/>
          <w:sz w:val="20"/>
          <w:szCs w:val="20"/>
        </w:rPr>
        <w:t>Comprovante de Pagamento de matrícula para Especialização Médica (estará disponível maquina de cartão no local de matrícula).</w:t>
      </w:r>
    </w:p>
    <w:p w:rsidR="00200879" w:rsidRPr="00200879" w:rsidRDefault="00200879" w:rsidP="00200879">
      <w:pPr>
        <w:spacing w:before="120" w:after="120" w:line="276" w:lineRule="auto"/>
        <w:ind w:right="113"/>
        <w:jc w:val="both"/>
        <w:rPr>
          <w:rFonts w:ascii="Arial" w:eastAsia="Calibri" w:hAnsi="Arial" w:cs="Arial"/>
          <w:sz w:val="20"/>
          <w:szCs w:val="20"/>
        </w:rPr>
      </w:pPr>
    </w:p>
    <w:p w:rsidR="00C5064B" w:rsidRPr="00DC4B5C" w:rsidRDefault="00C5064B" w:rsidP="00DC4B5C">
      <w:pPr>
        <w:spacing w:before="120" w:after="120" w:line="276" w:lineRule="auto"/>
        <w:ind w:right="113"/>
        <w:jc w:val="both"/>
        <w:rPr>
          <w:rFonts w:ascii="Arial" w:eastAsia="Calibri" w:hAnsi="Arial" w:cs="Arial"/>
          <w:color w:val="548DD4" w:themeColor="text2" w:themeTint="99"/>
          <w:sz w:val="20"/>
          <w:szCs w:val="20"/>
        </w:rPr>
      </w:pPr>
    </w:p>
    <w:p w:rsidR="00FD7133" w:rsidRPr="00DC4B5C" w:rsidRDefault="00FD7133" w:rsidP="00FD7133">
      <w:pPr>
        <w:pStyle w:val="NormalWeb"/>
        <w:numPr>
          <w:ilvl w:val="0"/>
          <w:numId w:val="1"/>
        </w:numPr>
        <w:shd w:val="clear" w:color="auto" w:fill="C0C0C0"/>
        <w:spacing w:before="240" w:after="240"/>
        <w:ind w:left="142" w:right="-710" w:hanging="142"/>
        <w:jc w:val="both"/>
        <w:rPr>
          <w:rFonts w:ascii="Arial" w:hAnsi="Arial" w:cs="Arial"/>
          <w:b/>
          <w:sz w:val="20"/>
          <w:szCs w:val="20"/>
        </w:rPr>
      </w:pPr>
      <w:r w:rsidRPr="00DC4B5C">
        <w:rPr>
          <w:rFonts w:ascii="Arial" w:hAnsi="Arial" w:cs="Arial"/>
          <w:b/>
          <w:sz w:val="20"/>
          <w:szCs w:val="20"/>
        </w:rPr>
        <w:t>DO INICIO DOS PROGRAMAS</w:t>
      </w:r>
    </w:p>
    <w:p w:rsidR="00B8153B" w:rsidRPr="00DC4B5C" w:rsidRDefault="00FD7133" w:rsidP="00B8153B">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DC4B5C">
        <w:rPr>
          <w:rFonts w:ascii="Arial" w:eastAsia="Calibri" w:hAnsi="Arial" w:cs="Arial"/>
          <w:sz w:val="20"/>
          <w:szCs w:val="20"/>
          <w:lang w:eastAsia="en-US"/>
        </w:rPr>
        <w:t xml:space="preserve">Os programas terão início </w:t>
      </w:r>
      <w:r w:rsidR="00DC4B5C" w:rsidRPr="00DC4B5C">
        <w:rPr>
          <w:rFonts w:ascii="Arial" w:eastAsia="Calibri" w:hAnsi="Arial" w:cs="Arial"/>
          <w:sz w:val="20"/>
          <w:szCs w:val="20"/>
          <w:lang w:eastAsia="en-US"/>
        </w:rPr>
        <w:t xml:space="preserve">em 02 de março de 2020. </w:t>
      </w:r>
    </w:p>
    <w:p w:rsidR="00C5064B" w:rsidRPr="00DC4B5C" w:rsidRDefault="00C5064B" w:rsidP="00C5064B">
      <w:pPr>
        <w:suppressAutoHyphens w:val="0"/>
        <w:autoSpaceDE w:val="0"/>
        <w:autoSpaceDN w:val="0"/>
        <w:adjustRightInd w:val="0"/>
        <w:spacing w:before="120" w:after="120" w:line="276" w:lineRule="auto"/>
        <w:ind w:left="465" w:right="-567"/>
        <w:jc w:val="both"/>
        <w:rPr>
          <w:rFonts w:ascii="Arial" w:eastAsia="Calibri" w:hAnsi="Arial" w:cs="Arial"/>
          <w:sz w:val="20"/>
          <w:szCs w:val="20"/>
          <w:lang w:eastAsia="en-US"/>
        </w:rPr>
      </w:pPr>
    </w:p>
    <w:p w:rsidR="00FD7133" w:rsidRPr="00DC4B5C" w:rsidRDefault="00FD7133" w:rsidP="00FD7133">
      <w:pPr>
        <w:pStyle w:val="NormalWeb"/>
        <w:numPr>
          <w:ilvl w:val="0"/>
          <w:numId w:val="1"/>
        </w:numPr>
        <w:shd w:val="clear" w:color="auto" w:fill="C0C0C0"/>
        <w:spacing w:before="240" w:after="240"/>
        <w:ind w:left="142" w:right="-710" w:hanging="142"/>
        <w:jc w:val="both"/>
        <w:rPr>
          <w:rFonts w:ascii="Arial" w:hAnsi="Arial" w:cs="Arial"/>
          <w:b/>
          <w:sz w:val="20"/>
          <w:szCs w:val="20"/>
        </w:rPr>
      </w:pPr>
      <w:r w:rsidRPr="00DC4B5C">
        <w:rPr>
          <w:rFonts w:ascii="Arial" w:hAnsi="Arial" w:cs="Arial"/>
          <w:b/>
          <w:sz w:val="20"/>
          <w:szCs w:val="20"/>
        </w:rPr>
        <w:t>DOS CASOS OMISSOS</w:t>
      </w:r>
    </w:p>
    <w:p w:rsidR="00B8153B" w:rsidRPr="00DC4B5C" w:rsidRDefault="00FD7133" w:rsidP="00B8153B">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DC4B5C">
        <w:rPr>
          <w:rFonts w:ascii="Arial" w:eastAsia="Calibri" w:hAnsi="Arial" w:cs="Arial"/>
          <w:sz w:val="20"/>
          <w:szCs w:val="20"/>
          <w:lang w:eastAsia="en-US"/>
        </w:rPr>
        <w:t xml:space="preserve">Os casos omissos serão resolvidos pela Comissão do Processo Seletivo da </w:t>
      </w:r>
      <w:r w:rsidRPr="00DC4B5C">
        <w:rPr>
          <w:rFonts w:ascii="Arial" w:eastAsia="Calibri" w:hAnsi="Arial" w:cs="Arial"/>
          <w:b/>
          <w:sz w:val="20"/>
          <w:szCs w:val="20"/>
          <w:lang w:eastAsia="en-US"/>
        </w:rPr>
        <w:t>SANTA CASA BH</w:t>
      </w:r>
      <w:r w:rsidRPr="00DC4B5C">
        <w:rPr>
          <w:rFonts w:ascii="Arial" w:eastAsia="Calibri" w:hAnsi="Arial" w:cs="Arial"/>
          <w:sz w:val="20"/>
          <w:szCs w:val="20"/>
          <w:lang w:eastAsia="en-US"/>
        </w:rPr>
        <w:t xml:space="preserve"> </w:t>
      </w:r>
    </w:p>
    <w:p w:rsidR="00C5064B" w:rsidRPr="00A24F0D" w:rsidRDefault="00C5064B" w:rsidP="00DC4B5C">
      <w:pPr>
        <w:suppressAutoHyphens w:val="0"/>
        <w:autoSpaceDE w:val="0"/>
        <w:autoSpaceDN w:val="0"/>
        <w:adjustRightInd w:val="0"/>
        <w:spacing w:before="120" w:after="120" w:line="276" w:lineRule="auto"/>
        <w:ind w:right="-567"/>
        <w:jc w:val="both"/>
        <w:rPr>
          <w:rFonts w:ascii="Arial" w:eastAsia="Calibri" w:hAnsi="Arial" w:cs="Arial"/>
          <w:color w:val="548DD4" w:themeColor="text2" w:themeTint="99"/>
          <w:sz w:val="20"/>
          <w:szCs w:val="20"/>
          <w:lang w:eastAsia="en-US"/>
        </w:rPr>
      </w:pPr>
    </w:p>
    <w:p w:rsidR="00B8153B" w:rsidRPr="00DC4B5C" w:rsidRDefault="00FD7133" w:rsidP="00B8153B">
      <w:pPr>
        <w:pStyle w:val="NormalWeb"/>
        <w:numPr>
          <w:ilvl w:val="0"/>
          <w:numId w:val="1"/>
        </w:numPr>
        <w:shd w:val="clear" w:color="auto" w:fill="C0C0C0"/>
        <w:spacing w:before="240" w:after="240"/>
        <w:ind w:left="142" w:right="-710" w:hanging="142"/>
        <w:jc w:val="both"/>
        <w:rPr>
          <w:rFonts w:ascii="Arial" w:hAnsi="Arial" w:cs="Arial"/>
          <w:b/>
          <w:sz w:val="20"/>
          <w:szCs w:val="20"/>
        </w:rPr>
      </w:pPr>
      <w:r w:rsidRPr="00DC4B5C">
        <w:rPr>
          <w:rFonts w:ascii="Arial" w:hAnsi="Arial" w:cs="Arial"/>
          <w:b/>
          <w:sz w:val="20"/>
          <w:szCs w:val="20"/>
        </w:rPr>
        <w:t>DAS DISPOSIÇÕES FINAIS</w:t>
      </w:r>
    </w:p>
    <w:p w:rsidR="00FD7133" w:rsidRPr="00DC4B5C"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sz w:val="20"/>
          <w:szCs w:val="20"/>
          <w:lang w:eastAsia="en-US"/>
        </w:rPr>
      </w:pPr>
      <w:r w:rsidRPr="00DC4B5C">
        <w:rPr>
          <w:rFonts w:ascii="Arial" w:eastAsia="Calibri" w:hAnsi="Arial" w:cs="Arial"/>
          <w:sz w:val="20"/>
          <w:szCs w:val="20"/>
          <w:lang w:eastAsia="en-US"/>
        </w:rPr>
        <w:t>Os direitos dos candidatos assegurados pelo presente Edital prescrevem após 30 (trinta) dias da data de início dos programas.</w:t>
      </w:r>
    </w:p>
    <w:p w:rsidR="00FD7133"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color w:val="000000" w:themeColor="text1"/>
          <w:sz w:val="20"/>
          <w:szCs w:val="20"/>
          <w:lang w:eastAsia="en-US"/>
        </w:rPr>
      </w:pPr>
      <w:r w:rsidRPr="0066145A">
        <w:rPr>
          <w:rFonts w:ascii="Arial" w:eastAsia="Calibri" w:hAnsi="Arial" w:cs="Arial"/>
          <w:color w:val="000000" w:themeColor="text1"/>
          <w:sz w:val="20"/>
          <w:szCs w:val="20"/>
          <w:lang w:eastAsia="en-US"/>
        </w:rPr>
        <w:t xml:space="preserve">Para avaliação final e emissão dos certificados dos Programas de </w:t>
      </w:r>
      <w:r w:rsidR="009F003D" w:rsidRPr="0066145A">
        <w:rPr>
          <w:rFonts w:ascii="Arial" w:eastAsia="Calibri" w:hAnsi="Arial" w:cs="Arial"/>
          <w:color w:val="000000" w:themeColor="text1"/>
          <w:sz w:val="20"/>
          <w:szCs w:val="20"/>
          <w:lang w:eastAsia="en-US"/>
        </w:rPr>
        <w:t>Especialização</w:t>
      </w:r>
      <w:r w:rsidRPr="0066145A">
        <w:rPr>
          <w:rFonts w:ascii="Arial" w:eastAsia="Calibri" w:hAnsi="Arial" w:cs="Arial"/>
          <w:color w:val="000000" w:themeColor="text1"/>
          <w:sz w:val="20"/>
          <w:szCs w:val="20"/>
          <w:lang w:eastAsia="en-US"/>
        </w:rPr>
        <w:t xml:space="preserve"> </w:t>
      </w:r>
      <w:r w:rsidR="009F003D" w:rsidRPr="0066145A">
        <w:rPr>
          <w:rFonts w:ascii="Arial" w:eastAsia="Calibri" w:hAnsi="Arial" w:cs="Arial"/>
          <w:color w:val="000000" w:themeColor="text1"/>
          <w:sz w:val="20"/>
          <w:szCs w:val="20"/>
          <w:lang w:eastAsia="en-US"/>
        </w:rPr>
        <w:t xml:space="preserve">- </w:t>
      </w:r>
      <w:r w:rsidRPr="0066145A">
        <w:rPr>
          <w:rFonts w:ascii="Arial" w:eastAsia="Calibri" w:hAnsi="Arial" w:cs="Arial"/>
          <w:color w:val="000000" w:themeColor="text1"/>
          <w:sz w:val="20"/>
          <w:szCs w:val="20"/>
          <w:lang w:eastAsia="en-US"/>
        </w:rPr>
        <w:t xml:space="preserve">Treinamento em Serviço, os ingressos deverão cursar obrigatoriamente as disciplinas de CCIH, Ética e Bioética, Metodologia Científica e Epidemiologia e Bioestatística oferecidas pela </w:t>
      </w:r>
      <w:r w:rsidRPr="0066145A">
        <w:rPr>
          <w:rFonts w:ascii="Arial" w:eastAsia="Calibri" w:hAnsi="Arial" w:cs="Arial"/>
          <w:b/>
          <w:color w:val="000000" w:themeColor="text1"/>
          <w:spacing w:val="-1"/>
          <w:sz w:val="20"/>
          <w:szCs w:val="20"/>
        </w:rPr>
        <w:t>S</w:t>
      </w:r>
      <w:r w:rsidRPr="0066145A">
        <w:rPr>
          <w:rFonts w:ascii="Arial" w:eastAsia="Calibri" w:hAnsi="Arial" w:cs="Arial"/>
          <w:b/>
          <w:color w:val="000000" w:themeColor="text1"/>
          <w:spacing w:val="-2"/>
          <w:sz w:val="20"/>
          <w:szCs w:val="20"/>
        </w:rPr>
        <w:t>A</w:t>
      </w:r>
      <w:r w:rsidRPr="0066145A">
        <w:rPr>
          <w:rFonts w:ascii="Arial" w:eastAsia="Calibri" w:hAnsi="Arial" w:cs="Arial"/>
          <w:b/>
          <w:color w:val="000000" w:themeColor="text1"/>
          <w:spacing w:val="-1"/>
          <w:sz w:val="20"/>
          <w:szCs w:val="20"/>
        </w:rPr>
        <w:t>N</w:t>
      </w:r>
      <w:r w:rsidRPr="0066145A">
        <w:rPr>
          <w:rFonts w:ascii="Arial" w:eastAsia="Calibri" w:hAnsi="Arial" w:cs="Arial"/>
          <w:b/>
          <w:color w:val="000000" w:themeColor="text1"/>
          <w:spacing w:val="1"/>
          <w:sz w:val="20"/>
          <w:szCs w:val="20"/>
        </w:rPr>
        <w:t>T</w:t>
      </w:r>
      <w:r w:rsidRPr="0066145A">
        <w:rPr>
          <w:rFonts w:ascii="Arial" w:eastAsia="Calibri" w:hAnsi="Arial" w:cs="Arial"/>
          <w:b/>
          <w:color w:val="000000" w:themeColor="text1"/>
          <w:sz w:val="20"/>
          <w:szCs w:val="20"/>
        </w:rPr>
        <w:t>A</w:t>
      </w:r>
      <w:r w:rsidRPr="0066145A">
        <w:rPr>
          <w:rFonts w:ascii="Arial" w:eastAsia="Calibri" w:hAnsi="Arial" w:cs="Arial"/>
          <w:b/>
          <w:color w:val="000000" w:themeColor="text1"/>
          <w:spacing w:val="4"/>
          <w:sz w:val="20"/>
          <w:szCs w:val="20"/>
        </w:rPr>
        <w:t xml:space="preserve"> </w:t>
      </w:r>
      <w:r w:rsidRPr="0066145A">
        <w:rPr>
          <w:rFonts w:ascii="Arial" w:eastAsia="Calibri" w:hAnsi="Arial" w:cs="Arial"/>
          <w:b/>
          <w:color w:val="000000" w:themeColor="text1"/>
          <w:spacing w:val="1"/>
          <w:sz w:val="20"/>
          <w:szCs w:val="20"/>
        </w:rPr>
        <w:t>C</w:t>
      </w:r>
      <w:r w:rsidRPr="0066145A">
        <w:rPr>
          <w:rFonts w:ascii="Arial" w:eastAsia="Calibri" w:hAnsi="Arial" w:cs="Arial"/>
          <w:b/>
          <w:color w:val="000000" w:themeColor="text1"/>
          <w:sz w:val="20"/>
          <w:szCs w:val="20"/>
        </w:rPr>
        <w:t>AS</w:t>
      </w:r>
      <w:r w:rsidRPr="0066145A">
        <w:rPr>
          <w:rFonts w:ascii="Arial" w:eastAsia="Calibri" w:hAnsi="Arial" w:cs="Arial"/>
          <w:b/>
          <w:color w:val="000000" w:themeColor="text1"/>
          <w:spacing w:val="-2"/>
          <w:sz w:val="20"/>
          <w:szCs w:val="20"/>
        </w:rPr>
        <w:t>A</w:t>
      </w:r>
      <w:r w:rsidRPr="0066145A">
        <w:rPr>
          <w:rFonts w:ascii="Arial" w:eastAsia="Calibri" w:hAnsi="Arial" w:cs="Arial"/>
          <w:b/>
          <w:color w:val="000000" w:themeColor="text1"/>
          <w:sz w:val="20"/>
          <w:szCs w:val="20"/>
          <w:lang w:eastAsia="en-US"/>
        </w:rPr>
        <w:t xml:space="preserve"> BH</w:t>
      </w:r>
      <w:r w:rsidRPr="0066145A">
        <w:rPr>
          <w:rFonts w:ascii="Arial" w:eastAsia="Calibri" w:hAnsi="Arial" w:cs="Arial"/>
          <w:color w:val="000000" w:themeColor="text1"/>
          <w:sz w:val="20"/>
          <w:szCs w:val="20"/>
          <w:lang w:eastAsia="en-US"/>
        </w:rPr>
        <w:t xml:space="preserve">, ser avaliado pelo Coordenador do programa por meio de provas objetivas e subjetivas (desempenho prático), bem como elaborar e apresentar o TCC (Trabalho de Conclusão de Curso) sendo avaliados, conforme as diretrizes do Ensino e Pesquisa da </w:t>
      </w:r>
      <w:r w:rsidRPr="0066145A">
        <w:rPr>
          <w:rFonts w:ascii="Arial" w:eastAsia="Calibri" w:hAnsi="Arial" w:cs="Arial"/>
          <w:b/>
          <w:color w:val="000000" w:themeColor="text1"/>
          <w:spacing w:val="-1"/>
          <w:sz w:val="20"/>
          <w:szCs w:val="20"/>
        </w:rPr>
        <w:t>S</w:t>
      </w:r>
      <w:r w:rsidRPr="0066145A">
        <w:rPr>
          <w:rFonts w:ascii="Arial" w:eastAsia="Calibri" w:hAnsi="Arial" w:cs="Arial"/>
          <w:b/>
          <w:color w:val="000000" w:themeColor="text1"/>
          <w:spacing w:val="-2"/>
          <w:sz w:val="20"/>
          <w:szCs w:val="20"/>
        </w:rPr>
        <w:t>A</w:t>
      </w:r>
      <w:r w:rsidRPr="0066145A">
        <w:rPr>
          <w:rFonts w:ascii="Arial" w:eastAsia="Calibri" w:hAnsi="Arial" w:cs="Arial"/>
          <w:b/>
          <w:color w:val="000000" w:themeColor="text1"/>
          <w:spacing w:val="-1"/>
          <w:sz w:val="20"/>
          <w:szCs w:val="20"/>
        </w:rPr>
        <w:t>N</w:t>
      </w:r>
      <w:r w:rsidRPr="0066145A">
        <w:rPr>
          <w:rFonts w:ascii="Arial" w:eastAsia="Calibri" w:hAnsi="Arial" w:cs="Arial"/>
          <w:b/>
          <w:color w:val="000000" w:themeColor="text1"/>
          <w:spacing w:val="1"/>
          <w:sz w:val="20"/>
          <w:szCs w:val="20"/>
        </w:rPr>
        <w:t>T</w:t>
      </w:r>
      <w:r w:rsidRPr="0066145A">
        <w:rPr>
          <w:rFonts w:ascii="Arial" w:eastAsia="Calibri" w:hAnsi="Arial" w:cs="Arial"/>
          <w:b/>
          <w:color w:val="000000" w:themeColor="text1"/>
          <w:sz w:val="20"/>
          <w:szCs w:val="20"/>
        </w:rPr>
        <w:t>A</w:t>
      </w:r>
      <w:r w:rsidRPr="0066145A">
        <w:rPr>
          <w:rFonts w:ascii="Arial" w:eastAsia="Calibri" w:hAnsi="Arial" w:cs="Arial"/>
          <w:b/>
          <w:color w:val="000000" w:themeColor="text1"/>
          <w:spacing w:val="4"/>
          <w:sz w:val="20"/>
          <w:szCs w:val="20"/>
        </w:rPr>
        <w:t xml:space="preserve"> </w:t>
      </w:r>
      <w:r w:rsidRPr="0066145A">
        <w:rPr>
          <w:rFonts w:ascii="Arial" w:eastAsia="Calibri" w:hAnsi="Arial" w:cs="Arial"/>
          <w:b/>
          <w:color w:val="000000" w:themeColor="text1"/>
          <w:spacing w:val="1"/>
          <w:sz w:val="20"/>
          <w:szCs w:val="20"/>
        </w:rPr>
        <w:t>C</w:t>
      </w:r>
      <w:r w:rsidRPr="0066145A">
        <w:rPr>
          <w:rFonts w:ascii="Arial" w:eastAsia="Calibri" w:hAnsi="Arial" w:cs="Arial"/>
          <w:b/>
          <w:color w:val="000000" w:themeColor="text1"/>
          <w:sz w:val="20"/>
          <w:szCs w:val="20"/>
        </w:rPr>
        <w:t>AS</w:t>
      </w:r>
      <w:r w:rsidRPr="0066145A">
        <w:rPr>
          <w:rFonts w:ascii="Arial" w:eastAsia="Calibri" w:hAnsi="Arial" w:cs="Arial"/>
          <w:b/>
          <w:color w:val="000000" w:themeColor="text1"/>
          <w:spacing w:val="-2"/>
          <w:sz w:val="20"/>
          <w:szCs w:val="20"/>
        </w:rPr>
        <w:t>A</w:t>
      </w:r>
      <w:r w:rsidR="00C5064B" w:rsidRPr="0066145A">
        <w:rPr>
          <w:rFonts w:ascii="Arial" w:eastAsia="Calibri" w:hAnsi="Arial" w:cs="Arial"/>
          <w:b/>
          <w:color w:val="000000" w:themeColor="text1"/>
          <w:sz w:val="20"/>
          <w:szCs w:val="20"/>
          <w:lang w:eastAsia="en-US"/>
        </w:rPr>
        <w:t xml:space="preserve"> BH - </w:t>
      </w:r>
      <w:r w:rsidRPr="0066145A">
        <w:rPr>
          <w:rFonts w:ascii="Arial" w:eastAsia="Calibri" w:hAnsi="Arial" w:cs="Arial"/>
          <w:b/>
          <w:color w:val="000000" w:themeColor="text1"/>
          <w:sz w:val="20"/>
          <w:szCs w:val="20"/>
          <w:lang w:eastAsia="en-US"/>
        </w:rPr>
        <w:t>EP</w:t>
      </w:r>
      <w:r w:rsidRPr="0066145A">
        <w:rPr>
          <w:rFonts w:ascii="Arial" w:eastAsia="Calibri" w:hAnsi="Arial" w:cs="Arial"/>
          <w:color w:val="000000" w:themeColor="text1"/>
          <w:sz w:val="20"/>
          <w:szCs w:val="20"/>
          <w:lang w:eastAsia="en-US"/>
        </w:rPr>
        <w:t>.</w:t>
      </w:r>
    </w:p>
    <w:p w:rsidR="0066145A" w:rsidRPr="0066145A" w:rsidRDefault="0066145A"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 xml:space="preserve"> Os Programas de Especialização Médica e Multiprofissional não garante a aprovação na prova de título realizada pela Sociedade, Conselho ou Colégio. </w:t>
      </w:r>
    </w:p>
    <w:p w:rsidR="00FD7133" w:rsidRPr="0066145A" w:rsidRDefault="00FD7133" w:rsidP="00FD7133">
      <w:pPr>
        <w:numPr>
          <w:ilvl w:val="1"/>
          <w:numId w:val="1"/>
        </w:numPr>
        <w:suppressAutoHyphens w:val="0"/>
        <w:autoSpaceDE w:val="0"/>
        <w:autoSpaceDN w:val="0"/>
        <w:adjustRightInd w:val="0"/>
        <w:spacing w:before="120" w:after="120" w:line="276" w:lineRule="auto"/>
        <w:ind w:right="-567"/>
        <w:jc w:val="both"/>
        <w:rPr>
          <w:rFonts w:ascii="Arial" w:eastAsia="Calibri" w:hAnsi="Arial" w:cs="Arial"/>
          <w:color w:val="000000" w:themeColor="text1"/>
          <w:sz w:val="20"/>
          <w:szCs w:val="20"/>
          <w:lang w:eastAsia="en-US"/>
        </w:rPr>
      </w:pPr>
      <w:r w:rsidRPr="0066145A">
        <w:rPr>
          <w:rFonts w:ascii="Arial" w:eastAsia="Calibri" w:hAnsi="Arial" w:cs="Arial"/>
          <w:color w:val="000000" w:themeColor="text1"/>
          <w:sz w:val="20"/>
          <w:szCs w:val="20"/>
          <w:lang w:eastAsia="en-US"/>
        </w:rPr>
        <w:lastRenderedPageBreak/>
        <w:t xml:space="preserve">Incorporar-se-ão a esse Edital, para todos os efeitos, quaisquer retificações, adendos ou editais complementares do processo seletivo para ingresso na </w:t>
      </w:r>
      <w:r w:rsidR="009F003D" w:rsidRPr="0066145A">
        <w:rPr>
          <w:rFonts w:ascii="Arial" w:eastAsia="Calibri" w:hAnsi="Arial" w:cs="Arial"/>
          <w:color w:val="000000" w:themeColor="text1"/>
          <w:sz w:val="20"/>
          <w:szCs w:val="20"/>
          <w:lang w:eastAsia="en-US"/>
        </w:rPr>
        <w:t xml:space="preserve">Especialização </w:t>
      </w:r>
      <w:r w:rsidRPr="0066145A">
        <w:rPr>
          <w:rFonts w:ascii="Arial" w:eastAsia="Calibri" w:hAnsi="Arial" w:cs="Arial"/>
          <w:color w:val="000000" w:themeColor="text1"/>
          <w:sz w:val="20"/>
          <w:szCs w:val="20"/>
          <w:lang w:eastAsia="en-US"/>
        </w:rPr>
        <w:t>Médica</w:t>
      </w:r>
      <w:r w:rsidR="0066145A" w:rsidRPr="0066145A">
        <w:rPr>
          <w:rFonts w:ascii="Arial" w:eastAsia="Calibri" w:hAnsi="Arial" w:cs="Arial"/>
          <w:color w:val="000000" w:themeColor="text1"/>
          <w:sz w:val="20"/>
          <w:szCs w:val="20"/>
          <w:lang w:eastAsia="en-US"/>
        </w:rPr>
        <w:t xml:space="preserve"> e Multiprofissional</w:t>
      </w:r>
      <w:r w:rsidRPr="0066145A">
        <w:rPr>
          <w:rFonts w:ascii="Arial" w:eastAsia="Calibri" w:hAnsi="Arial" w:cs="Arial"/>
          <w:color w:val="000000" w:themeColor="text1"/>
          <w:sz w:val="20"/>
          <w:szCs w:val="20"/>
          <w:lang w:eastAsia="en-US"/>
        </w:rPr>
        <w:t xml:space="preserve"> que vierem a ser publicados pela </w:t>
      </w:r>
      <w:r w:rsidRPr="0066145A">
        <w:rPr>
          <w:rFonts w:ascii="Arial" w:eastAsia="Calibri" w:hAnsi="Arial" w:cs="Arial"/>
          <w:b/>
          <w:color w:val="000000" w:themeColor="text1"/>
          <w:sz w:val="20"/>
          <w:szCs w:val="20"/>
          <w:lang w:eastAsia="en-US"/>
        </w:rPr>
        <w:t>SANTA CASA DE MISERICÓRDIA DE BELO HORIZONTE</w:t>
      </w:r>
      <w:r w:rsidRPr="0066145A">
        <w:rPr>
          <w:rFonts w:ascii="Arial" w:eastAsia="Calibri" w:hAnsi="Arial" w:cs="Arial"/>
          <w:color w:val="000000" w:themeColor="text1"/>
          <w:sz w:val="20"/>
          <w:szCs w:val="20"/>
          <w:lang w:eastAsia="en-US"/>
        </w:rPr>
        <w:t>.</w:t>
      </w:r>
    </w:p>
    <w:p w:rsidR="00B8153B" w:rsidRPr="00A24F0D" w:rsidRDefault="00B8153B" w:rsidP="00B8153B">
      <w:pPr>
        <w:rPr>
          <w:rFonts w:ascii="Arial" w:eastAsia="Calibri" w:hAnsi="Arial" w:cs="Arial"/>
          <w:color w:val="548DD4" w:themeColor="text2" w:themeTint="99"/>
          <w:sz w:val="20"/>
          <w:szCs w:val="20"/>
          <w:lang w:eastAsia="en-US"/>
        </w:rPr>
      </w:pPr>
    </w:p>
    <w:p w:rsidR="00B8153B" w:rsidRPr="0066145A" w:rsidRDefault="00B8153B" w:rsidP="00FD7133">
      <w:pPr>
        <w:jc w:val="center"/>
        <w:rPr>
          <w:rFonts w:ascii="Arial" w:eastAsia="Calibri" w:hAnsi="Arial" w:cs="Arial"/>
          <w:color w:val="000000" w:themeColor="text1"/>
          <w:sz w:val="20"/>
          <w:szCs w:val="20"/>
          <w:lang w:eastAsia="en-US"/>
        </w:rPr>
      </w:pPr>
    </w:p>
    <w:p w:rsidR="00FD7133" w:rsidRPr="0066145A" w:rsidRDefault="00FD7133" w:rsidP="00FD7133">
      <w:pPr>
        <w:jc w:val="center"/>
        <w:rPr>
          <w:rFonts w:ascii="Arial" w:eastAsia="Calibri" w:hAnsi="Arial" w:cs="Arial"/>
          <w:color w:val="000000" w:themeColor="text1"/>
          <w:sz w:val="20"/>
          <w:szCs w:val="20"/>
          <w:lang w:eastAsia="en-US"/>
        </w:rPr>
      </w:pPr>
      <w:r w:rsidRPr="0066145A">
        <w:rPr>
          <w:rFonts w:ascii="Arial" w:eastAsia="Calibri" w:hAnsi="Arial" w:cs="Arial"/>
          <w:color w:val="000000" w:themeColor="text1"/>
          <w:sz w:val="20"/>
          <w:szCs w:val="20"/>
          <w:lang w:eastAsia="en-US"/>
        </w:rPr>
        <w:t xml:space="preserve">Belo Horizonte </w:t>
      </w:r>
      <w:r w:rsidR="004E7A24" w:rsidRPr="0066145A">
        <w:rPr>
          <w:rFonts w:ascii="Arial" w:eastAsia="Calibri" w:hAnsi="Arial" w:cs="Arial"/>
          <w:color w:val="000000" w:themeColor="text1"/>
          <w:sz w:val="20"/>
          <w:szCs w:val="20"/>
          <w:lang w:eastAsia="en-US"/>
        </w:rPr>
        <w:t>05 de fevereiro de 2020.</w:t>
      </w:r>
    </w:p>
    <w:p w:rsidR="00FD7133" w:rsidRPr="0066145A" w:rsidRDefault="00FD7133" w:rsidP="00FD7133">
      <w:pPr>
        <w:jc w:val="center"/>
        <w:rPr>
          <w:rFonts w:ascii="Arial" w:eastAsia="Calibri" w:hAnsi="Arial" w:cs="Arial"/>
          <w:color w:val="000000" w:themeColor="text1"/>
          <w:sz w:val="20"/>
          <w:szCs w:val="20"/>
          <w:lang w:eastAsia="en-US"/>
        </w:rPr>
      </w:pPr>
    </w:p>
    <w:p w:rsidR="00FD7133" w:rsidRPr="0066145A" w:rsidRDefault="00FD7133" w:rsidP="00FD7133">
      <w:pPr>
        <w:jc w:val="center"/>
        <w:rPr>
          <w:rFonts w:ascii="Arial" w:eastAsia="Calibri" w:hAnsi="Arial" w:cs="Arial"/>
          <w:color w:val="000000" w:themeColor="text1"/>
          <w:sz w:val="20"/>
          <w:szCs w:val="20"/>
          <w:lang w:eastAsia="en-US"/>
        </w:rPr>
      </w:pPr>
    </w:p>
    <w:p w:rsidR="00FD7133" w:rsidRPr="0066145A" w:rsidRDefault="00FD7133" w:rsidP="00FD7133">
      <w:pPr>
        <w:jc w:val="center"/>
        <w:rPr>
          <w:rFonts w:ascii="Arial" w:eastAsia="Calibri" w:hAnsi="Arial" w:cs="Arial"/>
          <w:color w:val="000000" w:themeColor="text1"/>
          <w:sz w:val="20"/>
          <w:szCs w:val="20"/>
          <w:lang w:eastAsia="en-US"/>
        </w:rPr>
      </w:pPr>
      <w:r w:rsidRPr="0066145A">
        <w:rPr>
          <w:rFonts w:ascii="Arial" w:eastAsia="Calibri" w:hAnsi="Arial" w:cs="Arial"/>
          <w:color w:val="000000" w:themeColor="text1"/>
          <w:sz w:val="20"/>
          <w:szCs w:val="20"/>
          <w:lang w:eastAsia="en-US"/>
        </w:rPr>
        <w:t xml:space="preserve">Dr. Saulo Levindo Coelho </w:t>
      </w:r>
    </w:p>
    <w:p w:rsidR="00FD7133" w:rsidRPr="0066145A" w:rsidRDefault="00FD7133" w:rsidP="00FD7133">
      <w:pPr>
        <w:tabs>
          <w:tab w:val="left" w:pos="3710"/>
        </w:tabs>
        <w:jc w:val="center"/>
        <w:rPr>
          <w:rFonts w:ascii="Arial" w:eastAsia="Calibri" w:hAnsi="Arial" w:cs="Arial"/>
          <w:color w:val="000000" w:themeColor="text1"/>
          <w:sz w:val="20"/>
          <w:szCs w:val="20"/>
          <w:lang w:eastAsia="en-US"/>
        </w:rPr>
      </w:pPr>
      <w:r w:rsidRPr="0066145A">
        <w:rPr>
          <w:rFonts w:ascii="Arial" w:eastAsia="Calibri" w:hAnsi="Arial" w:cs="Arial"/>
          <w:color w:val="000000" w:themeColor="text1"/>
          <w:sz w:val="20"/>
          <w:szCs w:val="20"/>
          <w:lang w:eastAsia="en-US"/>
        </w:rPr>
        <w:t>PROVEDOR EM EXERCÍCIO</w:t>
      </w:r>
    </w:p>
    <w:p w:rsidR="00017BF9" w:rsidRPr="00A24F0D" w:rsidRDefault="00017BF9">
      <w:pPr>
        <w:rPr>
          <w:color w:val="548DD4" w:themeColor="text2" w:themeTint="99"/>
        </w:rPr>
      </w:pPr>
    </w:p>
    <w:sectPr w:rsidR="00017BF9" w:rsidRPr="00A24F0D" w:rsidSect="00FD7133">
      <w:headerReference w:type="default" r:id="rId18"/>
      <w:footerReference w:type="default" r:id="rId19"/>
      <w:pgSz w:w="11906" w:h="16838" w:code="9"/>
      <w:pgMar w:top="1417" w:right="1701" w:bottom="1417" w:left="1701" w:header="284"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5B8" w:rsidRDefault="00F305B8" w:rsidP="00017BF9">
      <w:r>
        <w:separator/>
      </w:r>
    </w:p>
  </w:endnote>
  <w:endnote w:type="continuationSeparator" w:id="0">
    <w:p w:rsidR="00F305B8" w:rsidRDefault="00F305B8" w:rsidP="0001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C1E" w:rsidRDefault="00893C1E" w:rsidP="00017BF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5B8" w:rsidRDefault="00F305B8" w:rsidP="00017BF9">
      <w:r>
        <w:separator/>
      </w:r>
    </w:p>
  </w:footnote>
  <w:footnote w:type="continuationSeparator" w:id="0">
    <w:p w:rsidR="00F305B8" w:rsidRDefault="00F305B8" w:rsidP="00017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C1E" w:rsidRDefault="00893C1E" w:rsidP="00A00FA4">
    <w:pPr>
      <w:pStyle w:val="Cabealho"/>
      <w:ind w:left="-284"/>
      <w:rPr>
        <w:noProof/>
        <w:lang w:eastAsia="pt-BR"/>
      </w:rPr>
    </w:pPr>
  </w:p>
  <w:p w:rsidR="00893C1E" w:rsidRDefault="00893C1E" w:rsidP="00B73DB7">
    <w:pPr>
      <w:pStyle w:val="Cabealho"/>
      <w:ind w:left="-284"/>
      <w:jc w:val="right"/>
    </w:pPr>
    <w:r>
      <w:rPr>
        <w:noProof/>
        <w:lang w:eastAsia="pt-BR"/>
      </w:rPr>
      <w:drawing>
        <wp:inline distT="0" distB="0" distL="0" distR="0" wp14:anchorId="6AFFCEB4" wp14:editId="72A9B631">
          <wp:extent cx="1712979" cy="566929"/>
          <wp:effectExtent l="0" t="0" r="1905"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GSCB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2979" cy="566929"/>
                  </a:xfrm>
                  <a:prstGeom prst="rect">
                    <a:avLst/>
                  </a:prstGeom>
                </pic:spPr>
              </pic:pic>
            </a:graphicData>
          </a:graphic>
        </wp:inline>
      </w:drawing>
    </w:r>
  </w:p>
  <w:p w:rsidR="00893C1E" w:rsidRDefault="00893C1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b w:val="0"/>
      </w:rPr>
    </w:lvl>
    <w:lvl w:ilvl="2">
      <w:start w:val="1"/>
      <w:numFmt w:val="bullet"/>
      <w:lvlText w:val="▪"/>
      <w:lvlJc w:val="left"/>
      <w:pPr>
        <w:tabs>
          <w:tab w:val="num" w:pos="1440"/>
        </w:tabs>
        <w:ind w:left="1440" w:hanging="360"/>
      </w:pPr>
      <w:rPr>
        <w:rFonts w:ascii="OpenSymbol" w:hAnsi="OpenSymbol"/>
        <w:b w:val="0"/>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b w:val="0"/>
      </w:rPr>
    </w:lvl>
    <w:lvl w:ilvl="5">
      <w:start w:val="1"/>
      <w:numFmt w:val="bullet"/>
      <w:lvlText w:val="▪"/>
      <w:lvlJc w:val="left"/>
      <w:pPr>
        <w:tabs>
          <w:tab w:val="num" w:pos="2520"/>
        </w:tabs>
        <w:ind w:left="2520" w:hanging="360"/>
      </w:pPr>
      <w:rPr>
        <w:rFonts w:ascii="OpenSymbol" w:hAnsi="OpenSymbol"/>
        <w:b w:val="0"/>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b w:val="0"/>
      </w:rPr>
    </w:lvl>
    <w:lvl w:ilvl="8">
      <w:start w:val="1"/>
      <w:numFmt w:val="bullet"/>
      <w:lvlText w:val="▪"/>
      <w:lvlJc w:val="left"/>
      <w:pPr>
        <w:tabs>
          <w:tab w:val="num" w:pos="3600"/>
        </w:tabs>
        <w:ind w:left="3600" w:hanging="360"/>
      </w:pPr>
      <w:rPr>
        <w:rFonts w:ascii="OpenSymbol" w:hAnsi="OpenSymbol"/>
        <w:b w:val="0"/>
      </w:r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3.%2"/>
      <w:lvlJc w:val="left"/>
      <w:pPr>
        <w:tabs>
          <w:tab w:val="num" w:pos="502"/>
        </w:tabs>
        <w:ind w:left="502"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668002A"/>
    <w:multiLevelType w:val="multilevel"/>
    <w:tmpl w:val="8A7071CC"/>
    <w:lvl w:ilvl="0">
      <w:start w:val="7"/>
      <w:numFmt w:val="decimal"/>
      <w:lvlText w:val="%1"/>
      <w:lvlJc w:val="left"/>
      <w:pPr>
        <w:ind w:left="435" w:hanging="435"/>
      </w:pPr>
      <w:rPr>
        <w:rFonts w:hint="default"/>
      </w:rPr>
    </w:lvl>
    <w:lvl w:ilvl="1">
      <w:start w:val="1"/>
      <w:numFmt w:val="decimal"/>
      <w:lvlText w:val="%1.%2"/>
      <w:lvlJc w:val="left"/>
      <w:pPr>
        <w:ind w:left="860" w:hanging="435"/>
      </w:pPr>
      <w:rPr>
        <w:rFonts w:hint="default"/>
      </w:rPr>
    </w:lvl>
    <w:lvl w:ilvl="2">
      <w:start w:val="1"/>
      <w:numFmt w:val="bullet"/>
      <w:lvlText w:val=""/>
      <w:lvlJc w:val="left"/>
      <w:pPr>
        <w:ind w:left="1570" w:hanging="720"/>
      </w:pPr>
      <w:rPr>
        <w:rFonts w:ascii="Wingdings" w:hAnsi="Wingding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nsid w:val="07032DEC"/>
    <w:multiLevelType w:val="multilevel"/>
    <w:tmpl w:val="F7BEFDBC"/>
    <w:lvl w:ilvl="0">
      <w:start w:val="9"/>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990505"/>
    <w:multiLevelType w:val="multilevel"/>
    <w:tmpl w:val="96EC7892"/>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656CCA"/>
    <w:multiLevelType w:val="hybridMultilevel"/>
    <w:tmpl w:val="4F7A7982"/>
    <w:lvl w:ilvl="0" w:tplc="04160001">
      <w:start w:val="1"/>
      <w:numFmt w:val="bullet"/>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7">
    <w:nsid w:val="11EE0816"/>
    <w:multiLevelType w:val="multilevel"/>
    <w:tmpl w:val="EA00A9DC"/>
    <w:lvl w:ilvl="0">
      <w:start w:val="7"/>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DC2F7E"/>
    <w:multiLevelType w:val="multilevel"/>
    <w:tmpl w:val="02944894"/>
    <w:lvl w:ilvl="0">
      <w:start w:val="7"/>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546345"/>
    <w:multiLevelType w:val="multilevel"/>
    <w:tmpl w:val="50AAE7F0"/>
    <w:lvl w:ilvl="0">
      <w:start w:val="9"/>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upperRoman"/>
      <w:lvlText w:val="%6."/>
      <w:lvlJc w:val="righ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97D622B"/>
    <w:multiLevelType w:val="multilevel"/>
    <w:tmpl w:val="B0A2DF62"/>
    <w:lvl w:ilvl="0">
      <w:start w:val="1"/>
      <w:numFmt w:val="bullet"/>
      <w:lvlText w:val=""/>
      <w:lvlJc w:val="left"/>
      <w:pPr>
        <w:ind w:left="1316" w:hanging="465"/>
      </w:pPr>
      <w:rPr>
        <w:rFonts w:ascii="Symbol" w:hAnsi="Symbol" w:hint="default"/>
      </w:rPr>
    </w:lvl>
    <w:lvl w:ilvl="1">
      <w:start w:val="1"/>
      <w:numFmt w:val="decimal"/>
      <w:lvlText w:val="%1.%2."/>
      <w:lvlJc w:val="left"/>
      <w:pPr>
        <w:ind w:left="465" w:hanging="465"/>
      </w:pPr>
      <w:rPr>
        <w:rFonts w:ascii="Arial" w:hAnsi="Arial" w:cs="Arial" w:hint="default"/>
        <w:b w:val="0"/>
        <w:sz w:val="20"/>
        <w:szCs w:val="20"/>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B7E1862"/>
    <w:multiLevelType w:val="multilevel"/>
    <w:tmpl w:val="48EE31D6"/>
    <w:lvl w:ilvl="0">
      <w:start w:val="9"/>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98537A7"/>
    <w:multiLevelType w:val="multilevel"/>
    <w:tmpl w:val="6B643D20"/>
    <w:lvl w:ilvl="0">
      <w:start w:val="7"/>
      <w:numFmt w:val="decimal"/>
      <w:lvlText w:val="%1"/>
      <w:lvlJc w:val="left"/>
      <w:pPr>
        <w:ind w:left="435" w:hanging="435"/>
      </w:pPr>
      <w:rPr>
        <w:rFonts w:hint="default"/>
      </w:rPr>
    </w:lvl>
    <w:lvl w:ilvl="1">
      <w:start w:val="7"/>
      <w:numFmt w:val="decimal"/>
      <w:lvlText w:val="%1.%2"/>
      <w:lvlJc w:val="left"/>
      <w:pPr>
        <w:ind w:left="667" w:hanging="435"/>
      </w:pPr>
      <w:rPr>
        <w:rFonts w:hint="default"/>
      </w:rPr>
    </w:lvl>
    <w:lvl w:ilvl="2">
      <w:start w:val="1"/>
      <w:numFmt w:val="decimal"/>
      <w:lvlText w:val="%1.%2.%3"/>
      <w:lvlJc w:val="left"/>
      <w:pPr>
        <w:ind w:left="1184" w:hanging="720"/>
      </w:pPr>
      <w:rPr>
        <w:rFonts w:hint="default"/>
      </w:rPr>
    </w:lvl>
    <w:lvl w:ilvl="3">
      <w:start w:val="1"/>
      <w:numFmt w:val="decimal"/>
      <w:lvlText w:val="%1.%2.%3.%4"/>
      <w:lvlJc w:val="left"/>
      <w:pPr>
        <w:ind w:left="1416" w:hanging="72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240" w:hanging="108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064" w:hanging="1440"/>
      </w:pPr>
      <w:rPr>
        <w:rFonts w:hint="default"/>
      </w:rPr>
    </w:lvl>
    <w:lvl w:ilvl="8">
      <w:start w:val="1"/>
      <w:numFmt w:val="decimal"/>
      <w:lvlText w:val="%1.%2.%3.%4.%5.%6.%7.%8.%9"/>
      <w:lvlJc w:val="left"/>
      <w:pPr>
        <w:ind w:left="3656" w:hanging="1800"/>
      </w:pPr>
      <w:rPr>
        <w:rFonts w:hint="default"/>
      </w:rPr>
    </w:lvl>
  </w:abstractNum>
  <w:abstractNum w:abstractNumId="13">
    <w:nsid w:val="599C7E45"/>
    <w:multiLevelType w:val="multilevel"/>
    <w:tmpl w:val="EAC4E418"/>
    <w:lvl w:ilvl="0">
      <w:start w:val="3"/>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8B776CC"/>
    <w:multiLevelType w:val="multilevel"/>
    <w:tmpl w:val="A82C0FC4"/>
    <w:lvl w:ilvl="0">
      <w:start w:val="1"/>
      <w:numFmt w:val="upperRoman"/>
      <w:lvlText w:val="%1."/>
      <w:lvlJc w:val="right"/>
      <w:pPr>
        <w:ind w:left="1440" w:hanging="360"/>
      </w:pPr>
    </w:lvl>
    <w:lvl w:ilvl="1">
      <w:start w:val="1"/>
      <w:numFmt w:val="decimal"/>
      <w:isLgl/>
      <w:lvlText w:val="%1.%2"/>
      <w:lvlJc w:val="left"/>
      <w:pPr>
        <w:ind w:left="1524" w:hanging="444"/>
      </w:pPr>
      <w:rPr>
        <w:rFonts w:hint="default"/>
      </w:rPr>
    </w:lvl>
    <w:lvl w:ilvl="2">
      <w:start w:val="1"/>
      <w:numFmt w:val="decimal"/>
      <w:isLgl/>
      <w:lvlText w:val="%1.%2.%3"/>
      <w:lvlJc w:val="left"/>
      <w:pPr>
        <w:ind w:left="1800" w:hanging="720"/>
      </w:pPr>
      <w:rPr>
        <w:rFonts w:hint="default"/>
      </w:rPr>
    </w:lvl>
    <w:lvl w:ilvl="3">
      <w:start w:val="1"/>
      <w:numFmt w:val="bullet"/>
      <w:lvlText w:val=""/>
      <w:lvlJc w:val="left"/>
      <w:pPr>
        <w:ind w:left="1800" w:hanging="720"/>
      </w:pPr>
      <w:rPr>
        <w:rFonts w:ascii="Symbol" w:hAnsi="Symbol"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nsid w:val="72F90D1F"/>
    <w:multiLevelType w:val="hybridMultilevel"/>
    <w:tmpl w:val="CC0460C6"/>
    <w:lvl w:ilvl="0" w:tplc="38244EF6">
      <w:start w:val="1"/>
      <w:numFmt w:val="lowerLetter"/>
      <w:lvlText w:val="%1)"/>
      <w:lvlJc w:val="left"/>
      <w:pPr>
        <w:ind w:left="825" w:hanging="360"/>
      </w:pPr>
      <w:rPr>
        <w:rFonts w:hint="default"/>
      </w:rPr>
    </w:lvl>
    <w:lvl w:ilvl="1" w:tplc="04160019">
      <w:start w:val="1"/>
      <w:numFmt w:val="lowerLetter"/>
      <w:lvlText w:val="%2."/>
      <w:lvlJc w:val="left"/>
      <w:pPr>
        <w:ind w:left="1545" w:hanging="360"/>
      </w:pPr>
    </w:lvl>
    <w:lvl w:ilvl="2" w:tplc="0416001B" w:tentative="1">
      <w:start w:val="1"/>
      <w:numFmt w:val="lowerRoman"/>
      <w:lvlText w:val="%3."/>
      <w:lvlJc w:val="right"/>
      <w:pPr>
        <w:ind w:left="2265" w:hanging="180"/>
      </w:pPr>
    </w:lvl>
    <w:lvl w:ilvl="3" w:tplc="0416000F" w:tentative="1">
      <w:start w:val="1"/>
      <w:numFmt w:val="decimal"/>
      <w:lvlText w:val="%4."/>
      <w:lvlJc w:val="left"/>
      <w:pPr>
        <w:ind w:left="2985" w:hanging="360"/>
      </w:pPr>
    </w:lvl>
    <w:lvl w:ilvl="4" w:tplc="04160019" w:tentative="1">
      <w:start w:val="1"/>
      <w:numFmt w:val="lowerLetter"/>
      <w:lvlText w:val="%5."/>
      <w:lvlJc w:val="left"/>
      <w:pPr>
        <w:ind w:left="3705" w:hanging="360"/>
      </w:pPr>
    </w:lvl>
    <w:lvl w:ilvl="5" w:tplc="0416001B" w:tentative="1">
      <w:start w:val="1"/>
      <w:numFmt w:val="lowerRoman"/>
      <w:lvlText w:val="%6."/>
      <w:lvlJc w:val="right"/>
      <w:pPr>
        <w:ind w:left="4425" w:hanging="180"/>
      </w:pPr>
    </w:lvl>
    <w:lvl w:ilvl="6" w:tplc="0416000F" w:tentative="1">
      <w:start w:val="1"/>
      <w:numFmt w:val="decimal"/>
      <w:lvlText w:val="%7."/>
      <w:lvlJc w:val="left"/>
      <w:pPr>
        <w:ind w:left="5145" w:hanging="360"/>
      </w:pPr>
    </w:lvl>
    <w:lvl w:ilvl="7" w:tplc="04160019" w:tentative="1">
      <w:start w:val="1"/>
      <w:numFmt w:val="lowerLetter"/>
      <w:lvlText w:val="%8."/>
      <w:lvlJc w:val="left"/>
      <w:pPr>
        <w:ind w:left="5865" w:hanging="360"/>
      </w:pPr>
    </w:lvl>
    <w:lvl w:ilvl="8" w:tplc="0416001B" w:tentative="1">
      <w:start w:val="1"/>
      <w:numFmt w:val="lowerRoman"/>
      <w:lvlText w:val="%9."/>
      <w:lvlJc w:val="right"/>
      <w:pPr>
        <w:ind w:left="6585" w:hanging="180"/>
      </w:pPr>
    </w:lvl>
  </w:abstractNum>
  <w:abstractNum w:abstractNumId="16">
    <w:nsid w:val="73F836F7"/>
    <w:multiLevelType w:val="multilevel"/>
    <w:tmpl w:val="E0DE51F4"/>
    <w:lvl w:ilvl="0">
      <w:start w:val="6"/>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4EA7E31"/>
    <w:multiLevelType w:val="multilevel"/>
    <w:tmpl w:val="C122ED9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8">
    <w:nsid w:val="7A492313"/>
    <w:multiLevelType w:val="multilevel"/>
    <w:tmpl w:val="2C6808E2"/>
    <w:lvl w:ilvl="0">
      <w:start w:val="1"/>
      <w:numFmt w:val="decimal"/>
      <w:lvlText w:val="%1."/>
      <w:lvlJc w:val="left"/>
      <w:pPr>
        <w:ind w:left="1316" w:hanging="465"/>
      </w:pPr>
      <w:rPr>
        <w:rFonts w:ascii="Arial" w:eastAsia="Times New Roman" w:hAnsi="Arial" w:cs="Arial"/>
      </w:rPr>
    </w:lvl>
    <w:lvl w:ilvl="1">
      <w:start w:val="1"/>
      <w:numFmt w:val="decimal"/>
      <w:lvlText w:val="%1.%2."/>
      <w:lvlJc w:val="left"/>
      <w:pPr>
        <w:ind w:left="465" w:hanging="465"/>
      </w:pPr>
      <w:rPr>
        <w:rFonts w:ascii="Arial" w:hAnsi="Arial" w:cs="Arial" w:hint="default"/>
        <w:b w:val="0"/>
        <w:sz w:val="20"/>
        <w:szCs w:val="20"/>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7"/>
  </w:num>
  <w:num w:numId="3">
    <w:abstractNumId w:val="15"/>
  </w:num>
  <w:num w:numId="4">
    <w:abstractNumId w:val="6"/>
  </w:num>
  <w:num w:numId="5">
    <w:abstractNumId w:val="13"/>
  </w:num>
  <w:num w:numId="6">
    <w:abstractNumId w:val="7"/>
  </w:num>
  <w:num w:numId="7">
    <w:abstractNumId w:val="4"/>
  </w:num>
  <w:num w:numId="8">
    <w:abstractNumId w:val="11"/>
  </w:num>
  <w:num w:numId="9">
    <w:abstractNumId w:val="9"/>
  </w:num>
  <w:num w:numId="10">
    <w:abstractNumId w:val="3"/>
  </w:num>
  <w:num w:numId="11">
    <w:abstractNumId w:val="8"/>
  </w:num>
  <w:num w:numId="12">
    <w:abstractNumId w:val="14"/>
  </w:num>
  <w:num w:numId="13">
    <w:abstractNumId w:val="16"/>
  </w:num>
  <w:num w:numId="14">
    <w:abstractNumId w:val="5"/>
  </w:num>
  <w:num w:numId="15">
    <w:abstractNumId w:val="12"/>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BF9"/>
    <w:rsid w:val="00017BF9"/>
    <w:rsid w:val="0002296D"/>
    <w:rsid w:val="00033266"/>
    <w:rsid w:val="000829F9"/>
    <w:rsid w:val="000C224C"/>
    <w:rsid w:val="00110655"/>
    <w:rsid w:val="00147FCF"/>
    <w:rsid w:val="0017325B"/>
    <w:rsid w:val="001749EB"/>
    <w:rsid w:val="0017682A"/>
    <w:rsid w:val="001D6394"/>
    <w:rsid w:val="001E153E"/>
    <w:rsid w:val="00200879"/>
    <w:rsid w:val="002F069C"/>
    <w:rsid w:val="003C6F3A"/>
    <w:rsid w:val="003E4635"/>
    <w:rsid w:val="004418DD"/>
    <w:rsid w:val="00445F7E"/>
    <w:rsid w:val="00473837"/>
    <w:rsid w:val="004A0DB8"/>
    <w:rsid w:val="004E7A24"/>
    <w:rsid w:val="00503F92"/>
    <w:rsid w:val="005B3E0A"/>
    <w:rsid w:val="005C0921"/>
    <w:rsid w:val="0065144E"/>
    <w:rsid w:val="006603EB"/>
    <w:rsid w:val="0066145A"/>
    <w:rsid w:val="006D4B00"/>
    <w:rsid w:val="006F0541"/>
    <w:rsid w:val="00745C12"/>
    <w:rsid w:val="007A2436"/>
    <w:rsid w:val="007A49DE"/>
    <w:rsid w:val="007C15BC"/>
    <w:rsid w:val="007D227D"/>
    <w:rsid w:val="007F71FD"/>
    <w:rsid w:val="00803329"/>
    <w:rsid w:val="00834C10"/>
    <w:rsid w:val="00846B9F"/>
    <w:rsid w:val="0086759D"/>
    <w:rsid w:val="00893C1E"/>
    <w:rsid w:val="00907CC5"/>
    <w:rsid w:val="009F003D"/>
    <w:rsid w:val="00A00FA4"/>
    <w:rsid w:val="00A24F0D"/>
    <w:rsid w:val="00A51D5B"/>
    <w:rsid w:val="00A938E4"/>
    <w:rsid w:val="00AB4446"/>
    <w:rsid w:val="00AE4721"/>
    <w:rsid w:val="00B70CEC"/>
    <w:rsid w:val="00B73DB7"/>
    <w:rsid w:val="00B81116"/>
    <w:rsid w:val="00B8153B"/>
    <w:rsid w:val="00C12BBA"/>
    <w:rsid w:val="00C42214"/>
    <w:rsid w:val="00C46343"/>
    <w:rsid w:val="00C5064B"/>
    <w:rsid w:val="00CE548B"/>
    <w:rsid w:val="00DB1204"/>
    <w:rsid w:val="00DB203B"/>
    <w:rsid w:val="00DC4B5C"/>
    <w:rsid w:val="00E437BA"/>
    <w:rsid w:val="00E51C0E"/>
    <w:rsid w:val="00E912BD"/>
    <w:rsid w:val="00F019BE"/>
    <w:rsid w:val="00F305B8"/>
    <w:rsid w:val="00F72881"/>
    <w:rsid w:val="00F922D7"/>
    <w:rsid w:val="00FA3473"/>
    <w:rsid w:val="00FA6E5E"/>
    <w:rsid w:val="00FD71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133"/>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FD7133"/>
    <w:pPr>
      <w:keepNext/>
      <w:numPr>
        <w:numId w:val="2"/>
      </w:numPr>
      <w:suppressAutoHyphens w:val="0"/>
      <w:spacing w:before="240" w:after="60"/>
      <w:outlineLvl w:val="0"/>
    </w:pPr>
    <w:rPr>
      <w:rFonts w:ascii="Cambria" w:hAnsi="Cambria"/>
      <w:b/>
      <w:bCs/>
      <w:kern w:val="32"/>
      <w:sz w:val="32"/>
      <w:szCs w:val="32"/>
      <w:lang w:val="en-US" w:eastAsia="en-US"/>
    </w:rPr>
  </w:style>
  <w:style w:type="paragraph" w:styleId="Ttulo2">
    <w:name w:val="heading 2"/>
    <w:basedOn w:val="Normal"/>
    <w:next w:val="Normal"/>
    <w:link w:val="Ttulo2Char"/>
    <w:uiPriority w:val="9"/>
    <w:semiHidden/>
    <w:unhideWhenUsed/>
    <w:qFormat/>
    <w:rsid w:val="00FD7133"/>
    <w:pPr>
      <w:keepNext/>
      <w:numPr>
        <w:ilvl w:val="1"/>
        <w:numId w:val="2"/>
      </w:numPr>
      <w:suppressAutoHyphens w:val="0"/>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har"/>
    <w:uiPriority w:val="9"/>
    <w:semiHidden/>
    <w:unhideWhenUsed/>
    <w:qFormat/>
    <w:rsid w:val="00FD7133"/>
    <w:pPr>
      <w:keepNext/>
      <w:numPr>
        <w:ilvl w:val="2"/>
        <w:numId w:val="2"/>
      </w:numPr>
      <w:suppressAutoHyphens w:val="0"/>
      <w:spacing w:before="240" w:after="60"/>
      <w:outlineLvl w:val="2"/>
    </w:pPr>
    <w:rPr>
      <w:rFonts w:ascii="Cambria" w:hAnsi="Cambria"/>
      <w:b/>
      <w:bCs/>
      <w:sz w:val="26"/>
      <w:szCs w:val="26"/>
      <w:lang w:val="en-US" w:eastAsia="en-US"/>
    </w:rPr>
  </w:style>
  <w:style w:type="paragraph" w:styleId="Ttulo4">
    <w:name w:val="heading 4"/>
    <w:basedOn w:val="Normal"/>
    <w:next w:val="Normal"/>
    <w:link w:val="Ttulo4Char"/>
    <w:uiPriority w:val="9"/>
    <w:semiHidden/>
    <w:unhideWhenUsed/>
    <w:qFormat/>
    <w:rsid w:val="00FD7133"/>
    <w:pPr>
      <w:keepNext/>
      <w:numPr>
        <w:ilvl w:val="3"/>
        <w:numId w:val="2"/>
      </w:numPr>
      <w:suppressAutoHyphens w:val="0"/>
      <w:spacing w:before="240" w:after="60"/>
      <w:outlineLvl w:val="3"/>
    </w:pPr>
    <w:rPr>
      <w:rFonts w:ascii="Calibri" w:hAnsi="Calibri"/>
      <w:b/>
      <w:bCs/>
      <w:sz w:val="28"/>
      <w:szCs w:val="28"/>
      <w:lang w:val="en-US" w:eastAsia="en-US"/>
    </w:rPr>
  </w:style>
  <w:style w:type="paragraph" w:styleId="Ttulo5">
    <w:name w:val="heading 5"/>
    <w:basedOn w:val="Normal"/>
    <w:next w:val="Normal"/>
    <w:link w:val="Ttulo5Char"/>
    <w:uiPriority w:val="9"/>
    <w:semiHidden/>
    <w:unhideWhenUsed/>
    <w:qFormat/>
    <w:rsid w:val="00FD7133"/>
    <w:pPr>
      <w:numPr>
        <w:ilvl w:val="4"/>
        <w:numId w:val="2"/>
      </w:numPr>
      <w:suppressAutoHyphens w:val="0"/>
      <w:spacing w:before="240" w:after="60"/>
      <w:outlineLvl w:val="4"/>
    </w:pPr>
    <w:rPr>
      <w:rFonts w:ascii="Calibri" w:hAnsi="Calibri"/>
      <w:b/>
      <w:bCs/>
      <w:i/>
      <w:iCs/>
      <w:sz w:val="26"/>
      <w:szCs w:val="26"/>
      <w:lang w:val="en-US" w:eastAsia="en-US"/>
    </w:rPr>
  </w:style>
  <w:style w:type="paragraph" w:styleId="Ttulo6">
    <w:name w:val="heading 6"/>
    <w:basedOn w:val="Normal"/>
    <w:next w:val="Normal"/>
    <w:link w:val="Ttulo6Char"/>
    <w:qFormat/>
    <w:rsid w:val="00FD7133"/>
    <w:pPr>
      <w:numPr>
        <w:ilvl w:val="5"/>
        <w:numId w:val="2"/>
      </w:numPr>
      <w:suppressAutoHyphens w:val="0"/>
      <w:spacing w:before="240" w:after="60"/>
      <w:outlineLvl w:val="5"/>
    </w:pPr>
    <w:rPr>
      <w:b/>
      <w:bCs/>
      <w:sz w:val="22"/>
      <w:szCs w:val="22"/>
      <w:lang w:val="en-US" w:eastAsia="en-US"/>
    </w:rPr>
  </w:style>
  <w:style w:type="paragraph" w:styleId="Ttulo7">
    <w:name w:val="heading 7"/>
    <w:basedOn w:val="Normal"/>
    <w:next w:val="Normal"/>
    <w:link w:val="Ttulo7Char"/>
    <w:uiPriority w:val="9"/>
    <w:semiHidden/>
    <w:unhideWhenUsed/>
    <w:qFormat/>
    <w:rsid w:val="00FD7133"/>
    <w:pPr>
      <w:numPr>
        <w:ilvl w:val="6"/>
        <w:numId w:val="2"/>
      </w:numPr>
      <w:suppressAutoHyphens w:val="0"/>
      <w:spacing w:before="240" w:after="60"/>
      <w:outlineLvl w:val="6"/>
    </w:pPr>
    <w:rPr>
      <w:rFonts w:ascii="Calibri" w:hAnsi="Calibri"/>
      <w:lang w:val="en-US" w:eastAsia="en-US"/>
    </w:rPr>
  </w:style>
  <w:style w:type="paragraph" w:styleId="Ttulo8">
    <w:name w:val="heading 8"/>
    <w:basedOn w:val="Normal"/>
    <w:next w:val="Normal"/>
    <w:link w:val="Ttulo8Char"/>
    <w:uiPriority w:val="9"/>
    <w:semiHidden/>
    <w:unhideWhenUsed/>
    <w:qFormat/>
    <w:rsid w:val="00FD7133"/>
    <w:pPr>
      <w:numPr>
        <w:ilvl w:val="7"/>
        <w:numId w:val="2"/>
      </w:numPr>
      <w:suppressAutoHyphens w:val="0"/>
      <w:spacing w:before="240" w:after="60"/>
      <w:outlineLvl w:val="7"/>
    </w:pPr>
    <w:rPr>
      <w:rFonts w:ascii="Calibri" w:hAnsi="Calibri"/>
      <w:i/>
      <w:iCs/>
      <w:lang w:val="en-US" w:eastAsia="en-US"/>
    </w:rPr>
  </w:style>
  <w:style w:type="paragraph" w:styleId="Ttulo9">
    <w:name w:val="heading 9"/>
    <w:basedOn w:val="Normal"/>
    <w:next w:val="Normal"/>
    <w:link w:val="Ttulo9Char"/>
    <w:uiPriority w:val="9"/>
    <w:semiHidden/>
    <w:unhideWhenUsed/>
    <w:qFormat/>
    <w:rsid w:val="00FD7133"/>
    <w:pPr>
      <w:numPr>
        <w:ilvl w:val="8"/>
        <w:numId w:val="2"/>
      </w:numPr>
      <w:suppressAutoHyphens w:val="0"/>
      <w:spacing w:before="240" w:after="6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D7133"/>
    <w:rPr>
      <w:rFonts w:ascii="Cambria" w:eastAsia="Times New Roman" w:hAnsi="Cambria" w:cs="Times New Roman"/>
      <w:b/>
      <w:bCs/>
      <w:kern w:val="32"/>
      <w:sz w:val="32"/>
      <w:szCs w:val="32"/>
      <w:lang w:val="en-US"/>
    </w:rPr>
  </w:style>
  <w:style w:type="character" w:customStyle="1" w:styleId="Ttulo2Char">
    <w:name w:val="Título 2 Char"/>
    <w:basedOn w:val="Fontepargpadro"/>
    <w:link w:val="Ttulo2"/>
    <w:uiPriority w:val="9"/>
    <w:semiHidden/>
    <w:rsid w:val="00FD7133"/>
    <w:rPr>
      <w:rFonts w:ascii="Cambria" w:eastAsia="Times New Roman" w:hAnsi="Cambria" w:cs="Times New Roman"/>
      <w:b/>
      <w:bCs/>
      <w:i/>
      <w:iCs/>
      <w:sz w:val="28"/>
      <w:szCs w:val="28"/>
      <w:lang w:val="en-US"/>
    </w:rPr>
  </w:style>
  <w:style w:type="character" w:customStyle="1" w:styleId="Ttulo3Char">
    <w:name w:val="Título 3 Char"/>
    <w:basedOn w:val="Fontepargpadro"/>
    <w:link w:val="Ttulo3"/>
    <w:uiPriority w:val="9"/>
    <w:semiHidden/>
    <w:rsid w:val="00FD7133"/>
    <w:rPr>
      <w:rFonts w:ascii="Cambria" w:eastAsia="Times New Roman" w:hAnsi="Cambria" w:cs="Times New Roman"/>
      <w:b/>
      <w:bCs/>
      <w:sz w:val="26"/>
      <w:szCs w:val="26"/>
      <w:lang w:val="en-US"/>
    </w:rPr>
  </w:style>
  <w:style w:type="character" w:customStyle="1" w:styleId="Ttulo4Char">
    <w:name w:val="Título 4 Char"/>
    <w:basedOn w:val="Fontepargpadro"/>
    <w:link w:val="Ttulo4"/>
    <w:uiPriority w:val="9"/>
    <w:semiHidden/>
    <w:rsid w:val="00FD7133"/>
    <w:rPr>
      <w:rFonts w:ascii="Calibri" w:eastAsia="Times New Roman" w:hAnsi="Calibri" w:cs="Times New Roman"/>
      <w:b/>
      <w:bCs/>
      <w:sz w:val="28"/>
      <w:szCs w:val="28"/>
      <w:lang w:val="en-US"/>
    </w:rPr>
  </w:style>
  <w:style w:type="character" w:customStyle="1" w:styleId="Ttulo5Char">
    <w:name w:val="Título 5 Char"/>
    <w:basedOn w:val="Fontepargpadro"/>
    <w:link w:val="Ttulo5"/>
    <w:uiPriority w:val="9"/>
    <w:semiHidden/>
    <w:rsid w:val="00FD7133"/>
    <w:rPr>
      <w:rFonts w:ascii="Calibri" w:eastAsia="Times New Roman" w:hAnsi="Calibri" w:cs="Times New Roman"/>
      <w:b/>
      <w:bCs/>
      <w:i/>
      <w:iCs/>
      <w:sz w:val="26"/>
      <w:szCs w:val="26"/>
      <w:lang w:val="en-US"/>
    </w:rPr>
  </w:style>
  <w:style w:type="character" w:customStyle="1" w:styleId="Ttulo6Char">
    <w:name w:val="Título 6 Char"/>
    <w:basedOn w:val="Fontepargpadro"/>
    <w:link w:val="Ttulo6"/>
    <w:rsid w:val="00FD7133"/>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FD7133"/>
    <w:rPr>
      <w:rFonts w:ascii="Calibri" w:eastAsia="Times New Roman" w:hAnsi="Calibri" w:cs="Times New Roman"/>
      <w:sz w:val="24"/>
      <w:szCs w:val="24"/>
      <w:lang w:val="en-US"/>
    </w:rPr>
  </w:style>
  <w:style w:type="character" w:customStyle="1" w:styleId="Ttulo8Char">
    <w:name w:val="Título 8 Char"/>
    <w:basedOn w:val="Fontepargpadro"/>
    <w:link w:val="Ttulo8"/>
    <w:uiPriority w:val="9"/>
    <w:semiHidden/>
    <w:rsid w:val="00FD7133"/>
    <w:rPr>
      <w:rFonts w:ascii="Calibri" w:eastAsia="Times New Roman" w:hAnsi="Calibri" w:cs="Times New Roman"/>
      <w:i/>
      <w:iCs/>
      <w:sz w:val="24"/>
      <w:szCs w:val="24"/>
      <w:lang w:val="en-US"/>
    </w:rPr>
  </w:style>
  <w:style w:type="character" w:customStyle="1" w:styleId="Ttulo9Char">
    <w:name w:val="Título 9 Char"/>
    <w:basedOn w:val="Fontepargpadro"/>
    <w:link w:val="Ttulo9"/>
    <w:uiPriority w:val="9"/>
    <w:semiHidden/>
    <w:rsid w:val="00FD7133"/>
    <w:rPr>
      <w:rFonts w:ascii="Cambria" w:eastAsia="Times New Roman" w:hAnsi="Cambria" w:cs="Times New Roman"/>
      <w:lang w:val="en-US"/>
    </w:rPr>
  </w:style>
  <w:style w:type="paragraph" w:styleId="Textodebalo">
    <w:name w:val="Balloon Text"/>
    <w:basedOn w:val="Normal"/>
    <w:link w:val="TextodebaloChar"/>
    <w:uiPriority w:val="99"/>
    <w:semiHidden/>
    <w:unhideWhenUsed/>
    <w:rsid w:val="00017BF9"/>
    <w:rPr>
      <w:rFonts w:ascii="Tahoma" w:hAnsi="Tahoma" w:cs="Tahoma"/>
      <w:sz w:val="16"/>
      <w:szCs w:val="16"/>
    </w:rPr>
  </w:style>
  <w:style w:type="character" w:customStyle="1" w:styleId="TextodebaloChar">
    <w:name w:val="Texto de balão Char"/>
    <w:basedOn w:val="Fontepargpadro"/>
    <w:link w:val="Textodebalo"/>
    <w:uiPriority w:val="99"/>
    <w:semiHidden/>
    <w:rsid w:val="00017BF9"/>
    <w:rPr>
      <w:rFonts w:ascii="Tahoma" w:hAnsi="Tahoma" w:cs="Tahoma"/>
      <w:sz w:val="16"/>
      <w:szCs w:val="16"/>
    </w:rPr>
  </w:style>
  <w:style w:type="paragraph" w:styleId="Cabealho">
    <w:name w:val="header"/>
    <w:basedOn w:val="Normal"/>
    <w:link w:val="CabealhoChar"/>
    <w:uiPriority w:val="99"/>
    <w:unhideWhenUsed/>
    <w:rsid w:val="00017BF9"/>
    <w:pPr>
      <w:tabs>
        <w:tab w:val="center" w:pos="4252"/>
        <w:tab w:val="right" w:pos="8504"/>
      </w:tabs>
    </w:pPr>
  </w:style>
  <w:style w:type="character" w:customStyle="1" w:styleId="CabealhoChar">
    <w:name w:val="Cabeçalho Char"/>
    <w:basedOn w:val="Fontepargpadro"/>
    <w:link w:val="Cabealho"/>
    <w:uiPriority w:val="99"/>
    <w:rsid w:val="00017BF9"/>
  </w:style>
  <w:style w:type="paragraph" w:styleId="Rodap">
    <w:name w:val="footer"/>
    <w:basedOn w:val="Normal"/>
    <w:link w:val="RodapChar"/>
    <w:uiPriority w:val="99"/>
    <w:unhideWhenUsed/>
    <w:rsid w:val="00017BF9"/>
    <w:pPr>
      <w:tabs>
        <w:tab w:val="center" w:pos="4252"/>
        <w:tab w:val="right" w:pos="8504"/>
      </w:tabs>
    </w:pPr>
  </w:style>
  <w:style w:type="character" w:customStyle="1" w:styleId="RodapChar">
    <w:name w:val="Rodapé Char"/>
    <w:basedOn w:val="Fontepargpadro"/>
    <w:link w:val="Rodap"/>
    <w:uiPriority w:val="99"/>
    <w:rsid w:val="00017BF9"/>
  </w:style>
  <w:style w:type="paragraph" w:styleId="NormalWeb">
    <w:name w:val="Normal (Web)"/>
    <w:basedOn w:val="Normal"/>
    <w:rsid w:val="00FD7133"/>
    <w:pPr>
      <w:spacing w:before="280" w:after="280"/>
    </w:pPr>
  </w:style>
  <w:style w:type="character" w:styleId="Hyperlink">
    <w:name w:val="Hyperlink"/>
    <w:uiPriority w:val="99"/>
    <w:rsid w:val="00FD7133"/>
    <w:rPr>
      <w:rFonts w:cs="Times New Roman"/>
      <w:color w:val="0000FF"/>
      <w:u w:val="single"/>
    </w:rPr>
  </w:style>
  <w:style w:type="paragraph" w:styleId="PargrafodaLista">
    <w:name w:val="List Paragraph"/>
    <w:basedOn w:val="Normal"/>
    <w:uiPriority w:val="34"/>
    <w:qFormat/>
    <w:rsid w:val="00FD7133"/>
    <w:pPr>
      <w:ind w:left="720"/>
      <w:contextualSpacing/>
    </w:pPr>
  </w:style>
  <w:style w:type="paragraph" w:customStyle="1" w:styleId="Default">
    <w:name w:val="Default"/>
    <w:rsid w:val="00FD7133"/>
    <w:pPr>
      <w:autoSpaceDE w:val="0"/>
      <w:autoSpaceDN w:val="0"/>
      <w:adjustRightInd w:val="0"/>
      <w:spacing w:after="0" w:line="240" w:lineRule="auto"/>
    </w:pPr>
    <w:rPr>
      <w:rFonts w:ascii="Arial" w:eastAsia="Calibri" w:hAnsi="Arial" w:cs="Arial"/>
      <w:color w:val="000000"/>
      <w:sz w:val="24"/>
      <w:szCs w:val="24"/>
      <w:lang w:eastAsia="pt-BR"/>
    </w:rPr>
  </w:style>
  <w:style w:type="character" w:customStyle="1" w:styleId="TextodecomentrioChar">
    <w:name w:val="Texto de comentário Char"/>
    <w:basedOn w:val="Fontepargpadro"/>
    <w:link w:val="Textodecomentrio"/>
    <w:uiPriority w:val="99"/>
    <w:semiHidden/>
    <w:rsid w:val="00FD7133"/>
    <w:rPr>
      <w:rFonts w:ascii="Times New Roman" w:eastAsia="Times New Roman" w:hAnsi="Times New Roman" w:cs="Times New Roman"/>
      <w:sz w:val="20"/>
      <w:szCs w:val="20"/>
      <w:lang w:eastAsia="ar-SA"/>
    </w:rPr>
  </w:style>
  <w:style w:type="paragraph" w:styleId="Textodecomentrio">
    <w:name w:val="annotation text"/>
    <w:basedOn w:val="Normal"/>
    <w:link w:val="TextodecomentrioChar"/>
    <w:uiPriority w:val="99"/>
    <w:semiHidden/>
    <w:unhideWhenUsed/>
    <w:rsid w:val="00FD7133"/>
    <w:rPr>
      <w:sz w:val="20"/>
      <w:szCs w:val="20"/>
    </w:rPr>
  </w:style>
  <w:style w:type="character" w:customStyle="1" w:styleId="AssuntodocomentrioChar">
    <w:name w:val="Assunto do comentário Char"/>
    <w:basedOn w:val="TextodecomentrioChar"/>
    <w:link w:val="Assuntodocomentrio"/>
    <w:uiPriority w:val="99"/>
    <w:semiHidden/>
    <w:rsid w:val="00FD7133"/>
    <w:rPr>
      <w:rFonts w:ascii="Times New Roman" w:eastAsia="Times New Roman" w:hAnsi="Times New Roman" w:cs="Times New Roman"/>
      <w:b/>
      <w:bCs/>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FD7133"/>
    <w:rPr>
      <w:b/>
      <w:bCs/>
    </w:rPr>
  </w:style>
  <w:style w:type="paragraph" w:customStyle="1" w:styleId="TableParagraph">
    <w:name w:val="Table Paragraph"/>
    <w:basedOn w:val="Normal"/>
    <w:uiPriority w:val="1"/>
    <w:qFormat/>
    <w:rsid w:val="00FD7133"/>
    <w:pPr>
      <w:widowControl w:val="0"/>
      <w:suppressAutoHyphens w:val="0"/>
      <w:autoSpaceDE w:val="0"/>
      <w:autoSpaceDN w:val="0"/>
    </w:pPr>
    <w:rPr>
      <w:rFonts w:ascii="Arial" w:eastAsia="Arial" w:hAnsi="Arial" w:cs="Arial"/>
      <w:sz w:val="22"/>
      <w:szCs w:val="22"/>
      <w:lang w:eastAsia="pt-BR" w:bidi="pt-BR"/>
    </w:rPr>
  </w:style>
  <w:style w:type="table" w:styleId="Tabelacomgrade">
    <w:name w:val="Table Grid"/>
    <w:basedOn w:val="Tabelanormal"/>
    <w:uiPriority w:val="59"/>
    <w:rsid w:val="00DB1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133"/>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FD7133"/>
    <w:pPr>
      <w:keepNext/>
      <w:numPr>
        <w:numId w:val="2"/>
      </w:numPr>
      <w:suppressAutoHyphens w:val="0"/>
      <w:spacing w:before="240" w:after="60"/>
      <w:outlineLvl w:val="0"/>
    </w:pPr>
    <w:rPr>
      <w:rFonts w:ascii="Cambria" w:hAnsi="Cambria"/>
      <w:b/>
      <w:bCs/>
      <w:kern w:val="32"/>
      <w:sz w:val="32"/>
      <w:szCs w:val="32"/>
      <w:lang w:val="en-US" w:eastAsia="en-US"/>
    </w:rPr>
  </w:style>
  <w:style w:type="paragraph" w:styleId="Ttulo2">
    <w:name w:val="heading 2"/>
    <w:basedOn w:val="Normal"/>
    <w:next w:val="Normal"/>
    <w:link w:val="Ttulo2Char"/>
    <w:uiPriority w:val="9"/>
    <w:semiHidden/>
    <w:unhideWhenUsed/>
    <w:qFormat/>
    <w:rsid w:val="00FD7133"/>
    <w:pPr>
      <w:keepNext/>
      <w:numPr>
        <w:ilvl w:val="1"/>
        <w:numId w:val="2"/>
      </w:numPr>
      <w:suppressAutoHyphens w:val="0"/>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har"/>
    <w:uiPriority w:val="9"/>
    <w:semiHidden/>
    <w:unhideWhenUsed/>
    <w:qFormat/>
    <w:rsid w:val="00FD7133"/>
    <w:pPr>
      <w:keepNext/>
      <w:numPr>
        <w:ilvl w:val="2"/>
        <w:numId w:val="2"/>
      </w:numPr>
      <w:suppressAutoHyphens w:val="0"/>
      <w:spacing w:before="240" w:after="60"/>
      <w:outlineLvl w:val="2"/>
    </w:pPr>
    <w:rPr>
      <w:rFonts w:ascii="Cambria" w:hAnsi="Cambria"/>
      <w:b/>
      <w:bCs/>
      <w:sz w:val="26"/>
      <w:szCs w:val="26"/>
      <w:lang w:val="en-US" w:eastAsia="en-US"/>
    </w:rPr>
  </w:style>
  <w:style w:type="paragraph" w:styleId="Ttulo4">
    <w:name w:val="heading 4"/>
    <w:basedOn w:val="Normal"/>
    <w:next w:val="Normal"/>
    <w:link w:val="Ttulo4Char"/>
    <w:uiPriority w:val="9"/>
    <w:semiHidden/>
    <w:unhideWhenUsed/>
    <w:qFormat/>
    <w:rsid w:val="00FD7133"/>
    <w:pPr>
      <w:keepNext/>
      <w:numPr>
        <w:ilvl w:val="3"/>
        <w:numId w:val="2"/>
      </w:numPr>
      <w:suppressAutoHyphens w:val="0"/>
      <w:spacing w:before="240" w:after="60"/>
      <w:outlineLvl w:val="3"/>
    </w:pPr>
    <w:rPr>
      <w:rFonts w:ascii="Calibri" w:hAnsi="Calibri"/>
      <w:b/>
      <w:bCs/>
      <w:sz w:val="28"/>
      <w:szCs w:val="28"/>
      <w:lang w:val="en-US" w:eastAsia="en-US"/>
    </w:rPr>
  </w:style>
  <w:style w:type="paragraph" w:styleId="Ttulo5">
    <w:name w:val="heading 5"/>
    <w:basedOn w:val="Normal"/>
    <w:next w:val="Normal"/>
    <w:link w:val="Ttulo5Char"/>
    <w:uiPriority w:val="9"/>
    <w:semiHidden/>
    <w:unhideWhenUsed/>
    <w:qFormat/>
    <w:rsid w:val="00FD7133"/>
    <w:pPr>
      <w:numPr>
        <w:ilvl w:val="4"/>
        <w:numId w:val="2"/>
      </w:numPr>
      <w:suppressAutoHyphens w:val="0"/>
      <w:spacing w:before="240" w:after="60"/>
      <w:outlineLvl w:val="4"/>
    </w:pPr>
    <w:rPr>
      <w:rFonts w:ascii="Calibri" w:hAnsi="Calibri"/>
      <w:b/>
      <w:bCs/>
      <w:i/>
      <w:iCs/>
      <w:sz w:val="26"/>
      <w:szCs w:val="26"/>
      <w:lang w:val="en-US" w:eastAsia="en-US"/>
    </w:rPr>
  </w:style>
  <w:style w:type="paragraph" w:styleId="Ttulo6">
    <w:name w:val="heading 6"/>
    <w:basedOn w:val="Normal"/>
    <w:next w:val="Normal"/>
    <w:link w:val="Ttulo6Char"/>
    <w:qFormat/>
    <w:rsid w:val="00FD7133"/>
    <w:pPr>
      <w:numPr>
        <w:ilvl w:val="5"/>
        <w:numId w:val="2"/>
      </w:numPr>
      <w:suppressAutoHyphens w:val="0"/>
      <w:spacing w:before="240" w:after="60"/>
      <w:outlineLvl w:val="5"/>
    </w:pPr>
    <w:rPr>
      <w:b/>
      <w:bCs/>
      <w:sz w:val="22"/>
      <w:szCs w:val="22"/>
      <w:lang w:val="en-US" w:eastAsia="en-US"/>
    </w:rPr>
  </w:style>
  <w:style w:type="paragraph" w:styleId="Ttulo7">
    <w:name w:val="heading 7"/>
    <w:basedOn w:val="Normal"/>
    <w:next w:val="Normal"/>
    <w:link w:val="Ttulo7Char"/>
    <w:uiPriority w:val="9"/>
    <w:semiHidden/>
    <w:unhideWhenUsed/>
    <w:qFormat/>
    <w:rsid w:val="00FD7133"/>
    <w:pPr>
      <w:numPr>
        <w:ilvl w:val="6"/>
        <w:numId w:val="2"/>
      </w:numPr>
      <w:suppressAutoHyphens w:val="0"/>
      <w:spacing w:before="240" w:after="60"/>
      <w:outlineLvl w:val="6"/>
    </w:pPr>
    <w:rPr>
      <w:rFonts w:ascii="Calibri" w:hAnsi="Calibri"/>
      <w:lang w:val="en-US" w:eastAsia="en-US"/>
    </w:rPr>
  </w:style>
  <w:style w:type="paragraph" w:styleId="Ttulo8">
    <w:name w:val="heading 8"/>
    <w:basedOn w:val="Normal"/>
    <w:next w:val="Normal"/>
    <w:link w:val="Ttulo8Char"/>
    <w:uiPriority w:val="9"/>
    <w:semiHidden/>
    <w:unhideWhenUsed/>
    <w:qFormat/>
    <w:rsid w:val="00FD7133"/>
    <w:pPr>
      <w:numPr>
        <w:ilvl w:val="7"/>
        <w:numId w:val="2"/>
      </w:numPr>
      <w:suppressAutoHyphens w:val="0"/>
      <w:spacing w:before="240" w:after="60"/>
      <w:outlineLvl w:val="7"/>
    </w:pPr>
    <w:rPr>
      <w:rFonts w:ascii="Calibri" w:hAnsi="Calibri"/>
      <w:i/>
      <w:iCs/>
      <w:lang w:val="en-US" w:eastAsia="en-US"/>
    </w:rPr>
  </w:style>
  <w:style w:type="paragraph" w:styleId="Ttulo9">
    <w:name w:val="heading 9"/>
    <w:basedOn w:val="Normal"/>
    <w:next w:val="Normal"/>
    <w:link w:val="Ttulo9Char"/>
    <w:uiPriority w:val="9"/>
    <w:semiHidden/>
    <w:unhideWhenUsed/>
    <w:qFormat/>
    <w:rsid w:val="00FD7133"/>
    <w:pPr>
      <w:numPr>
        <w:ilvl w:val="8"/>
        <w:numId w:val="2"/>
      </w:numPr>
      <w:suppressAutoHyphens w:val="0"/>
      <w:spacing w:before="240" w:after="6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D7133"/>
    <w:rPr>
      <w:rFonts w:ascii="Cambria" w:eastAsia="Times New Roman" w:hAnsi="Cambria" w:cs="Times New Roman"/>
      <w:b/>
      <w:bCs/>
      <w:kern w:val="32"/>
      <w:sz w:val="32"/>
      <w:szCs w:val="32"/>
      <w:lang w:val="en-US"/>
    </w:rPr>
  </w:style>
  <w:style w:type="character" w:customStyle="1" w:styleId="Ttulo2Char">
    <w:name w:val="Título 2 Char"/>
    <w:basedOn w:val="Fontepargpadro"/>
    <w:link w:val="Ttulo2"/>
    <w:uiPriority w:val="9"/>
    <w:semiHidden/>
    <w:rsid w:val="00FD7133"/>
    <w:rPr>
      <w:rFonts w:ascii="Cambria" w:eastAsia="Times New Roman" w:hAnsi="Cambria" w:cs="Times New Roman"/>
      <w:b/>
      <w:bCs/>
      <w:i/>
      <w:iCs/>
      <w:sz w:val="28"/>
      <w:szCs w:val="28"/>
      <w:lang w:val="en-US"/>
    </w:rPr>
  </w:style>
  <w:style w:type="character" w:customStyle="1" w:styleId="Ttulo3Char">
    <w:name w:val="Título 3 Char"/>
    <w:basedOn w:val="Fontepargpadro"/>
    <w:link w:val="Ttulo3"/>
    <w:uiPriority w:val="9"/>
    <w:semiHidden/>
    <w:rsid w:val="00FD7133"/>
    <w:rPr>
      <w:rFonts w:ascii="Cambria" w:eastAsia="Times New Roman" w:hAnsi="Cambria" w:cs="Times New Roman"/>
      <w:b/>
      <w:bCs/>
      <w:sz w:val="26"/>
      <w:szCs w:val="26"/>
      <w:lang w:val="en-US"/>
    </w:rPr>
  </w:style>
  <w:style w:type="character" w:customStyle="1" w:styleId="Ttulo4Char">
    <w:name w:val="Título 4 Char"/>
    <w:basedOn w:val="Fontepargpadro"/>
    <w:link w:val="Ttulo4"/>
    <w:uiPriority w:val="9"/>
    <w:semiHidden/>
    <w:rsid w:val="00FD7133"/>
    <w:rPr>
      <w:rFonts w:ascii="Calibri" w:eastAsia="Times New Roman" w:hAnsi="Calibri" w:cs="Times New Roman"/>
      <w:b/>
      <w:bCs/>
      <w:sz w:val="28"/>
      <w:szCs w:val="28"/>
      <w:lang w:val="en-US"/>
    </w:rPr>
  </w:style>
  <w:style w:type="character" w:customStyle="1" w:styleId="Ttulo5Char">
    <w:name w:val="Título 5 Char"/>
    <w:basedOn w:val="Fontepargpadro"/>
    <w:link w:val="Ttulo5"/>
    <w:uiPriority w:val="9"/>
    <w:semiHidden/>
    <w:rsid w:val="00FD7133"/>
    <w:rPr>
      <w:rFonts w:ascii="Calibri" w:eastAsia="Times New Roman" w:hAnsi="Calibri" w:cs="Times New Roman"/>
      <w:b/>
      <w:bCs/>
      <w:i/>
      <w:iCs/>
      <w:sz w:val="26"/>
      <w:szCs w:val="26"/>
      <w:lang w:val="en-US"/>
    </w:rPr>
  </w:style>
  <w:style w:type="character" w:customStyle="1" w:styleId="Ttulo6Char">
    <w:name w:val="Título 6 Char"/>
    <w:basedOn w:val="Fontepargpadro"/>
    <w:link w:val="Ttulo6"/>
    <w:rsid w:val="00FD7133"/>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FD7133"/>
    <w:rPr>
      <w:rFonts w:ascii="Calibri" w:eastAsia="Times New Roman" w:hAnsi="Calibri" w:cs="Times New Roman"/>
      <w:sz w:val="24"/>
      <w:szCs w:val="24"/>
      <w:lang w:val="en-US"/>
    </w:rPr>
  </w:style>
  <w:style w:type="character" w:customStyle="1" w:styleId="Ttulo8Char">
    <w:name w:val="Título 8 Char"/>
    <w:basedOn w:val="Fontepargpadro"/>
    <w:link w:val="Ttulo8"/>
    <w:uiPriority w:val="9"/>
    <w:semiHidden/>
    <w:rsid w:val="00FD7133"/>
    <w:rPr>
      <w:rFonts w:ascii="Calibri" w:eastAsia="Times New Roman" w:hAnsi="Calibri" w:cs="Times New Roman"/>
      <w:i/>
      <w:iCs/>
      <w:sz w:val="24"/>
      <w:szCs w:val="24"/>
      <w:lang w:val="en-US"/>
    </w:rPr>
  </w:style>
  <w:style w:type="character" w:customStyle="1" w:styleId="Ttulo9Char">
    <w:name w:val="Título 9 Char"/>
    <w:basedOn w:val="Fontepargpadro"/>
    <w:link w:val="Ttulo9"/>
    <w:uiPriority w:val="9"/>
    <w:semiHidden/>
    <w:rsid w:val="00FD7133"/>
    <w:rPr>
      <w:rFonts w:ascii="Cambria" w:eastAsia="Times New Roman" w:hAnsi="Cambria" w:cs="Times New Roman"/>
      <w:lang w:val="en-US"/>
    </w:rPr>
  </w:style>
  <w:style w:type="paragraph" w:styleId="Textodebalo">
    <w:name w:val="Balloon Text"/>
    <w:basedOn w:val="Normal"/>
    <w:link w:val="TextodebaloChar"/>
    <w:uiPriority w:val="99"/>
    <w:semiHidden/>
    <w:unhideWhenUsed/>
    <w:rsid w:val="00017BF9"/>
    <w:rPr>
      <w:rFonts w:ascii="Tahoma" w:hAnsi="Tahoma" w:cs="Tahoma"/>
      <w:sz w:val="16"/>
      <w:szCs w:val="16"/>
    </w:rPr>
  </w:style>
  <w:style w:type="character" w:customStyle="1" w:styleId="TextodebaloChar">
    <w:name w:val="Texto de balão Char"/>
    <w:basedOn w:val="Fontepargpadro"/>
    <w:link w:val="Textodebalo"/>
    <w:uiPriority w:val="99"/>
    <w:semiHidden/>
    <w:rsid w:val="00017BF9"/>
    <w:rPr>
      <w:rFonts w:ascii="Tahoma" w:hAnsi="Tahoma" w:cs="Tahoma"/>
      <w:sz w:val="16"/>
      <w:szCs w:val="16"/>
    </w:rPr>
  </w:style>
  <w:style w:type="paragraph" w:styleId="Cabealho">
    <w:name w:val="header"/>
    <w:basedOn w:val="Normal"/>
    <w:link w:val="CabealhoChar"/>
    <w:uiPriority w:val="99"/>
    <w:unhideWhenUsed/>
    <w:rsid w:val="00017BF9"/>
    <w:pPr>
      <w:tabs>
        <w:tab w:val="center" w:pos="4252"/>
        <w:tab w:val="right" w:pos="8504"/>
      </w:tabs>
    </w:pPr>
  </w:style>
  <w:style w:type="character" w:customStyle="1" w:styleId="CabealhoChar">
    <w:name w:val="Cabeçalho Char"/>
    <w:basedOn w:val="Fontepargpadro"/>
    <w:link w:val="Cabealho"/>
    <w:uiPriority w:val="99"/>
    <w:rsid w:val="00017BF9"/>
  </w:style>
  <w:style w:type="paragraph" w:styleId="Rodap">
    <w:name w:val="footer"/>
    <w:basedOn w:val="Normal"/>
    <w:link w:val="RodapChar"/>
    <w:uiPriority w:val="99"/>
    <w:unhideWhenUsed/>
    <w:rsid w:val="00017BF9"/>
    <w:pPr>
      <w:tabs>
        <w:tab w:val="center" w:pos="4252"/>
        <w:tab w:val="right" w:pos="8504"/>
      </w:tabs>
    </w:pPr>
  </w:style>
  <w:style w:type="character" w:customStyle="1" w:styleId="RodapChar">
    <w:name w:val="Rodapé Char"/>
    <w:basedOn w:val="Fontepargpadro"/>
    <w:link w:val="Rodap"/>
    <w:uiPriority w:val="99"/>
    <w:rsid w:val="00017BF9"/>
  </w:style>
  <w:style w:type="paragraph" w:styleId="NormalWeb">
    <w:name w:val="Normal (Web)"/>
    <w:basedOn w:val="Normal"/>
    <w:rsid w:val="00FD7133"/>
    <w:pPr>
      <w:spacing w:before="280" w:after="280"/>
    </w:pPr>
  </w:style>
  <w:style w:type="character" w:styleId="Hyperlink">
    <w:name w:val="Hyperlink"/>
    <w:uiPriority w:val="99"/>
    <w:rsid w:val="00FD7133"/>
    <w:rPr>
      <w:rFonts w:cs="Times New Roman"/>
      <w:color w:val="0000FF"/>
      <w:u w:val="single"/>
    </w:rPr>
  </w:style>
  <w:style w:type="paragraph" w:styleId="PargrafodaLista">
    <w:name w:val="List Paragraph"/>
    <w:basedOn w:val="Normal"/>
    <w:uiPriority w:val="34"/>
    <w:qFormat/>
    <w:rsid w:val="00FD7133"/>
    <w:pPr>
      <w:ind w:left="720"/>
      <w:contextualSpacing/>
    </w:pPr>
  </w:style>
  <w:style w:type="paragraph" w:customStyle="1" w:styleId="Default">
    <w:name w:val="Default"/>
    <w:rsid w:val="00FD7133"/>
    <w:pPr>
      <w:autoSpaceDE w:val="0"/>
      <w:autoSpaceDN w:val="0"/>
      <w:adjustRightInd w:val="0"/>
      <w:spacing w:after="0" w:line="240" w:lineRule="auto"/>
    </w:pPr>
    <w:rPr>
      <w:rFonts w:ascii="Arial" w:eastAsia="Calibri" w:hAnsi="Arial" w:cs="Arial"/>
      <w:color w:val="000000"/>
      <w:sz w:val="24"/>
      <w:szCs w:val="24"/>
      <w:lang w:eastAsia="pt-BR"/>
    </w:rPr>
  </w:style>
  <w:style w:type="character" w:customStyle="1" w:styleId="TextodecomentrioChar">
    <w:name w:val="Texto de comentário Char"/>
    <w:basedOn w:val="Fontepargpadro"/>
    <w:link w:val="Textodecomentrio"/>
    <w:uiPriority w:val="99"/>
    <w:semiHidden/>
    <w:rsid w:val="00FD7133"/>
    <w:rPr>
      <w:rFonts w:ascii="Times New Roman" w:eastAsia="Times New Roman" w:hAnsi="Times New Roman" w:cs="Times New Roman"/>
      <w:sz w:val="20"/>
      <w:szCs w:val="20"/>
      <w:lang w:eastAsia="ar-SA"/>
    </w:rPr>
  </w:style>
  <w:style w:type="paragraph" w:styleId="Textodecomentrio">
    <w:name w:val="annotation text"/>
    <w:basedOn w:val="Normal"/>
    <w:link w:val="TextodecomentrioChar"/>
    <w:uiPriority w:val="99"/>
    <w:semiHidden/>
    <w:unhideWhenUsed/>
    <w:rsid w:val="00FD7133"/>
    <w:rPr>
      <w:sz w:val="20"/>
      <w:szCs w:val="20"/>
    </w:rPr>
  </w:style>
  <w:style w:type="character" w:customStyle="1" w:styleId="AssuntodocomentrioChar">
    <w:name w:val="Assunto do comentário Char"/>
    <w:basedOn w:val="TextodecomentrioChar"/>
    <w:link w:val="Assuntodocomentrio"/>
    <w:uiPriority w:val="99"/>
    <w:semiHidden/>
    <w:rsid w:val="00FD7133"/>
    <w:rPr>
      <w:rFonts w:ascii="Times New Roman" w:eastAsia="Times New Roman" w:hAnsi="Times New Roman" w:cs="Times New Roman"/>
      <w:b/>
      <w:bCs/>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FD7133"/>
    <w:rPr>
      <w:b/>
      <w:bCs/>
    </w:rPr>
  </w:style>
  <w:style w:type="paragraph" w:customStyle="1" w:styleId="TableParagraph">
    <w:name w:val="Table Paragraph"/>
    <w:basedOn w:val="Normal"/>
    <w:uiPriority w:val="1"/>
    <w:qFormat/>
    <w:rsid w:val="00FD7133"/>
    <w:pPr>
      <w:widowControl w:val="0"/>
      <w:suppressAutoHyphens w:val="0"/>
      <w:autoSpaceDE w:val="0"/>
      <w:autoSpaceDN w:val="0"/>
    </w:pPr>
    <w:rPr>
      <w:rFonts w:ascii="Arial" w:eastAsia="Arial" w:hAnsi="Arial" w:cs="Arial"/>
      <w:sz w:val="22"/>
      <w:szCs w:val="22"/>
      <w:lang w:eastAsia="pt-BR" w:bidi="pt-BR"/>
    </w:rPr>
  </w:style>
  <w:style w:type="table" w:styleId="Tabelacomgrade">
    <w:name w:val="Table Grid"/>
    <w:basedOn w:val="Tabelanormal"/>
    <w:uiPriority w:val="59"/>
    <w:rsid w:val="00DB1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5381">
      <w:bodyDiv w:val="1"/>
      <w:marLeft w:val="0"/>
      <w:marRight w:val="0"/>
      <w:marTop w:val="0"/>
      <w:marBottom w:val="0"/>
      <w:divBdr>
        <w:top w:val="none" w:sz="0" w:space="0" w:color="auto"/>
        <w:left w:val="none" w:sz="0" w:space="0" w:color="auto"/>
        <w:bottom w:val="none" w:sz="0" w:space="0" w:color="auto"/>
        <w:right w:val="none" w:sz="0" w:space="0" w:color="auto"/>
      </w:divBdr>
    </w:div>
    <w:div w:id="102216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uldadesantacasabh.org.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faculdadesantacasabh.org.br/" TargetMode="External"/><Relationship Id="rId17" Type="http://schemas.openxmlformats.org/officeDocument/2006/relationships/hyperlink" Target="https://cnisnet.inss.gov.br/cnisinternet/faces/pages/perfil.xhtml" TargetMode="External"/><Relationship Id="rId2" Type="http://schemas.openxmlformats.org/officeDocument/2006/relationships/numbering" Target="numbering.xml"/><Relationship Id="rId16" Type="http://schemas.openxmlformats.org/officeDocument/2006/relationships/hyperlink" Target="http://www.faculdadesantacasabh.org.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tivos.santacasabh.org.br/Corpore.Net/Login.aspx" TargetMode="External"/><Relationship Id="rId5" Type="http://schemas.openxmlformats.org/officeDocument/2006/relationships/settings" Target="settings.xml"/><Relationship Id="rId15" Type="http://schemas.openxmlformats.org/officeDocument/2006/relationships/hyperlink" Target="mailto:especializacaomedica@santacasabh.org.br" TargetMode="Externa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faculdadesantacasabh.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97107-22C4-4262-9612-2ADD8208B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5231</Words>
  <Characters>28253</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Microcity</Company>
  <LinksUpToDate>false</LinksUpToDate>
  <CharactersWithSpaces>33418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Carolina Oliveira de Abreu</dc:creator>
  <cp:lastModifiedBy>Raquel Ratton Alves De Sousa</cp:lastModifiedBy>
  <cp:revision>2</cp:revision>
  <cp:lastPrinted>2019-03-14T18:38:00Z</cp:lastPrinted>
  <dcterms:created xsi:type="dcterms:W3CDTF">2020-02-07T20:10:00Z</dcterms:created>
  <dcterms:modified xsi:type="dcterms:W3CDTF">2020-02-07T20:10:00Z</dcterms:modified>
</cp:coreProperties>
</file>